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8C4E" w14:textId="77777777" w:rsidR="0051298F" w:rsidRDefault="0051298F">
      <w:pPr>
        <w:rPr>
          <w:lang w:val="uk-UA"/>
        </w:rPr>
      </w:pPr>
      <w:r>
        <w:rPr>
          <w:lang w:val="uk-UA"/>
        </w:rPr>
        <w:t xml:space="preserve">      </w:t>
      </w:r>
    </w:p>
    <w:tbl>
      <w:tblPr>
        <w:tblStyle w:val="a3"/>
        <w:tblpPr w:leftFromText="180" w:rightFromText="180" w:vertAnchor="text" w:horzAnchor="margin" w:tblpXSpec="center" w:tblpY="77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298F" w14:paraId="0F0FA697" w14:textId="77777777" w:rsidTr="0051298F">
        <w:tc>
          <w:tcPr>
            <w:tcW w:w="2336" w:type="dxa"/>
          </w:tcPr>
          <w:p w14:paraId="48F59493" w14:textId="77777777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Группа</w:t>
            </w:r>
          </w:p>
        </w:tc>
        <w:tc>
          <w:tcPr>
            <w:tcW w:w="2336" w:type="dxa"/>
          </w:tcPr>
          <w:p w14:paraId="105199B5" w14:textId="0D8EDDFE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КП</w:t>
            </w:r>
          </w:p>
        </w:tc>
        <w:tc>
          <w:tcPr>
            <w:tcW w:w="2336" w:type="dxa"/>
          </w:tcPr>
          <w:p w14:paraId="2582611D" w14:textId="716D3083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Длина</w:t>
            </w:r>
          </w:p>
        </w:tc>
        <w:tc>
          <w:tcPr>
            <w:tcW w:w="2337" w:type="dxa"/>
          </w:tcPr>
          <w:p w14:paraId="15D45D65" w14:textId="6F9206FA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Контр.время</w:t>
            </w:r>
          </w:p>
        </w:tc>
      </w:tr>
      <w:tr w:rsidR="0051298F" w14:paraId="617EA36B" w14:textId="77777777" w:rsidTr="0051298F">
        <w:tc>
          <w:tcPr>
            <w:tcW w:w="2336" w:type="dxa"/>
          </w:tcPr>
          <w:p w14:paraId="6676997D" w14:textId="2460EE8C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336" w:type="dxa"/>
          </w:tcPr>
          <w:p w14:paraId="6EEB37CF" w14:textId="12BBF9F7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36" w:type="dxa"/>
          </w:tcPr>
          <w:p w14:paraId="50C8F383" w14:textId="4F6E7D07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4,6</w:t>
            </w:r>
          </w:p>
        </w:tc>
        <w:tc>
          <w:tcPr>
            <w:tcW w:w="2337" w:type="dxa"/>
          </w:tcPr>
          <w:p w14:paraId="4832D769" w14:textId="68A1CCE4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2 часа</w:t>
            </w:r>
          </w:p>
        </w:tc>
      </w:tr>
      <w:tr w:rsidR="0051298F" w14:paraId="409C701B" w14:textId="77777777" w:rsidTr="0051298F">
        <w:tc>
          <w:tcPr>
            <w:tcW w:w="2336" w:type="dxa"/>
          </w:tcPr>
          <w:p w14:paraId="52503CA0" w14:textId="35AC28FB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336" w:type="dxa"/>
          </w:tcPr>
          <w:p w14:paraId="6B32B085" w14:textId="32AE5044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36" w:type="dxa"/>
          </w:tcPr>
          <w:p w14:paraId="12AADBD3" w14:textId="686EADAD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2337" w:type="dxa"/>
          </w:tcPr>
          <w:p w14:paraId="3FBFEAB8" w14:textId="1515652F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2 часа</w:t>
            </w:r>
          </w:p>
        </w:tc>
      </w:tr>
      <w:tr w:rsidR="0051298F" w14:paraId="18FFE864" w14:textId="77777777" w:rsidTr="0051298F">
        <w:tc>
          <w:tcPr>
            <w:tcW w:w="2336" w:type="dxa"/>
          </w:tcPr>
          <w:p w14:paraId="4C859ECA" w14:textId="28AD00E6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2336" w:type="dxa"/>
          </w:tcPr>
          <w:p w14:paraId="3D298333" w14:textId="58B4B825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36" w:type="dxa"/>
          </w:tcPr>
          <w:p w14:paraId="7C9B10DE" w14:textId="2E4A5A8B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2337" w:type="dxa"/>
          </w:tcPr>
          <w:p w14:paraId="63E31094" w14:textId="30ED6548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2 часа</w:t>
            </w:r>
          </w:p>
        </w:tc>
      </w:tr>
      <w:tr w:rsidR="0051298F" w14:paraId="2ECB1625" w14:textId="77777777" w:rsidTr="0051298F">
        <w:tc>
          <w:tcPr>
            <w:tcW w:w="2336" w:type="dxa"/>
          </w:tcPr>
          <w:p w14:paraId="7EDCFE38" w14:textId="401D51BF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2336" w:type="dxa"/>
          </w:tcPr>
          <w:p w14:paraId="7F1193B0" w14:textId="6D103A15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2336" w:type="dxa"/>
          </w:tcPr>
          <w:p w14:paraId="605BD620" w14:textId="229137C2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37" w:type="dxa"/>
          </w:tcPr>
          <w:p w14:paraId="3E3267F6" w14:textId="490ABEAD" w:rsidR="0051298F" w:rsidRDefault="0051298F" w:rsidP="0051298F">
            <w:pPr>
              <w:rPr>
                <w:lang w:val="uk-UA"/>
              </w:rPr>
            </w:pPr>
            <w:r>
              <w:rPr>
                <w:lang w:val="uk-UA"/>
              </w:rPr>
              <w:t>2 часа</w:t>
            </w:r>
          </w:p>
        </w:tc>
      </w:tr>
    </w:tbl>
    <w:p w14:paraId="24ECDA97" w14:textId="4423151F" w:rsidR="00240342" w:rsidRPr="0051298F" w:rsidRDefault="0051298F">
      <w:pPr>
        <w:rPr>
          <w:lang w:val="ru-RU"/>
        </w:rPr>
      </w:pPr>
      <w:r>
        <w:rPr>
          <w:lang w:val="uk-UA"/>
        </w:rPr>
        <w:t>Параметр</w:t>
      </w:r>
      <w:r>
        <w:rPr>
          <w:lang w:val="ru-RU"/>
        </w:rPr>
        <w:t xml:space="preserve">ы на </w:t>
      </w:r>
      <w:r w:rsidR="00C76611">
        <w:rPr>
          <w:lang w:val="ru-RU"/>
        </w:rPr>
        <w:t>3.06.23</w:t>
      </w:r>
    </w:p>
    <w:sectPr w:rsidR="00240342" w:rsidRPr="0051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8F"/>
    <w:rsid w:val="00240342"/>
    <w:rsid w:val="0051298F"/>
    <w:rsid w:val="00C7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557F"/>
  <w15:chartTrackingRefBased/>
  <w15:docId w15:val="{C281526B-60D1-4241-835A-E4F0EE3E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2023-06-01T06:40:00Z</dcterms:created>
  <dcterms:modified xsi:type="dcterms:W3CDTF">2023-06-01T06:44:00Z</dcterms:modified>
</cp:coreProperties>
</file>