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1D" w:rsidRPr="00ED0D9D" w:rsidRDefault="0070751D" w:rsidP="00ED0D9D">
      <w:pPr>
        <w:jc w:val="center"/>
        <w:rPr>
          <w:b/>
          <w:bCs/>
          <w:sz w:val="24"/>
          <w:szCs w:val="24"/>
        </w:rPr>
      </w:pPr>
      <w:r w:rsidRPr="00ED0D9D">
        <w:rPr>
          <w:b/>
          <w:bCs/>
          <w:sz w:val="24"/>
          <w:szCs w:val="24"/>
        </w:rPr>
        <w:t>«Активная среда» осень 2014. 2 этап 24.09.2014</w:t>
      </w:r>
    </w:p>
    <w:p w:rsidR="0070751D" w:rsidRDefault="0070751D">
      <w:r>
        <w:t>Старт на острове Монастырском сразу за памятником Шевченко, если идти от пешеходного моста.</w:t>
      </w:r>
    </w:p>
    <w:p w:rsidR="0070751D" w:rsidRDefault="0070751D">
      <w:hyperlink r:id="rId4" w:history="1">
        <w:r w:rsidRPr="009F26ED">
          <w:rPr>
            <w:rStyle w:val="Hyperlink"/>
          </w:rPr>
          <w:t>http://maps.yandex.ua/?um=8r_i7g5Yb2v4lRHFv4kNI-Qa8BXwypKF&amp;l=map</w:t>
        </w:r>
      </w:hyperlink>
    </w:p>
    <w:p w:rsidR="0070751D" w:rsidRDefault="0070751D">
      <w:r>
        <w:t>Старт открыт с 16.30 до 18.30</w:t>
      </w:r>
    </w:p>
    <w:p w:rsidR="0070751D" w:rsidRDefault="0070751D">
      <w:r>
        <w:t>Дистанции: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5"/>
        <w:gridCol w:w="2431"/>
        <w:gridCol w:w="2382"/>
        <w:gridCol w:w="2343"/>
      </w:tblGrid>
      <w:tr w:rsidR="0070751D" w:rsidRPr="005A67C9">
        <w:trPr>
          <w:trHeight w:val="333"/>
        </w:trPr>
        <w:tc>
          <w:tcPr>
            <w:tcW w:w="2415" w:type="dxa"/>
          </w:tcPr>
          <w:p w:rsidR="0070751D" w:rsidRPr="005A67C9" w:rsidRDefault="0070751D" w:rsidP="005A67C9">
            <w:pPr>
              <w:spacing w:after="0" w:line="240" w:lineRule="auto"/>
            </w:pPr>
            <w:r w:rsidRPr="005A67C9">
              <w:t>Длина</w:t>
            </w:r>
          </w:p>
        </w:tc>
        <w:tc>
          <w:tcPr>
            <w:tcW w:w="2431" w:type="dxa"/>
          </w:tcPr>
          <w:p w:rsidR="0070751D" w:rsidRPr="005A67C9" w:rsidRDefault="0070751D" w:rsidP="005A67C9">
            <w:pPr>
              <w:spacing w:after="0" w:line="240" w:lineRule="auto"/>
            </w:pPr>
            <w:r w:rsidRPr="005A67C9">
              <w:t>2 км</w:t>
            </w:r>
          </w:p>
        </w:tc>
        <w:tc>
          <w:tcPr>
            <w:tcW w:w="2382" w:type="dxa"/>
          </w:tcPr>
          <w:p w:rsidR="0070751D" w:rsidRPr="005A67C9" w:rsidRDefault="0070751D" w:rsidP="005A67C9">
            <w:pPr>
              <w:spacing w:after="0" w:line="240" w:lineRule="auto"/>
            </w:pPr>
            <w:r w:rsidRPr="005A67C9">
              <w:t>4 км</w:t>
            </w:r>
          </w:p>
        </w:tc>
        <w:tc>
          <w:tcPr>
            <w:tcW w:w="2343" w:type="dxa"/>
          </w:tcPr>
          <w:p w:rsidR="0070751D" w:rsidRPr="005A67C9" w:rsidRDefault="0070751D" w:rsidP="005A67C9">
            <w:pPr>
              <w:spacing w:after="0" w:line="240" w:lineRule="auto"/>
            </w:pPr>
            <w:r w:rsidRPr="005A67C9">
              <w:t>6 км</w:t>
            </w:r>
          </w:p>
        </w:tc>
      </w:tr>
      <w:tr w:rsidR="0070751D" w:rsidRPr="005A67C9">
        <w:trPr>
          <w:trHeight w:val="998"/>
        </w:trPr>
        <w:tc>
          <w:tcPr>
            <w:tcW w:w="2415" w:type="dxa"/>
          </w:tcPr>
          <w:p w:rsidR="0070751D" w:rsidRPr="005A67C9" w:rsidRDefault="0070751D" w:rsidP="005A67C9">
            <w:pPr>
              <w:spacing w:after="0" w:line="240" w:lineRule="auto"/>
            </w:pPr>
            <w:r w:rsidRPr="005A67C9">
              <w:t>Возрастные группы</w:t>
            </w:r>
          </w:p>
        </w:tc>
        <w:tc>
          <w:tcPr>
            <w:tcW w:w="2431" w:type="dxa"/>
          </w:tcPr>
          <w:p w:rsidR="0070751D" w:rsidRPr="005A67C9" w:rsidRDefault="0070751D" w:rsidP="005A67C9">
            <w:pPr>
              <w:spacing w:after="0" w:line="240" w:lineRule="auto"/>
            </w:pPr>
            <w:r w:rsidRPr="005A67C9">
              <w:t>Открытый класс (без возрастных ограничений).</w:t>
            </w:r>
          </w:p>
        </w:tc>
        <w:tc>
          <w:tcPr>
            <w:tcW w:w="2382" w:type="dxa"/>
          </w:tcPr>
          <w:p w:rsidR="0070751D" w:rsidRPr="005A67C9" w:rsidRDefault="0070751D" w:rsidP="005A67C9">
            <w:pPr>
              <w:spacing w:after="0" w:line="240" w:lineRule="auto"/>
            </w:pPr>
            <w:r w:rsidRPr="005A67C9">
              <w:t>М,Ж до 20 лет; Ж 41-50; М,Ж более 50 лет.</w:t>
            </w:r>
          </w:p>
        </w:tc>
        <w:tc>
          <w:tcPr>
            <w:tcW w:w="2343" w:type="dxa"/>
          </w:tcPr>
          <w:p w:rsidR="0070751D" w:rsidRPr="005A67C9" w:rsidRDefault="0070751D" w:rsidP="005A67C9">
            <w:pPr>
              <w:spacing w:after="0" w:line="240" w:lineRule="auto"/>
            </w:pPr>
            <w:r w:rsidRPr="005A67C9">
              <w:t>М,Ж 20-30лет; М,Ж 31-40 лет; М 41-50 лет.</w:t>
            </w:r>
          </w:p>
        </w:tc>
      </w:tr>
    </w:tbl>
    <w:p w:rsidR="0070751D" w:rsidRDefault="0070751D"/>
    <w:p w:rsidR="0070751D" w:rsidRDefault="0070751D">
      <w:r>
        <w:t xml:space="preserve">Стартовый взнос согласно </w:t>
      </w:r>
      <w:hyperlink r:id="rId5" w:history="1">
        <w:r w:rsidRPr="00550709">
          <w:rPr>
            <w:rStyle w:val="Hyperlink"/>
          </w:rPr>
          <w:t>положения</w:t>
        </w:r>
      </w:hyperlink>
      <w:r>
        <w:t>. Освобождаются от стартового взноса участники благотворительного забега  памяти Романа Харченко 21.09.2014 и участники «Эстафеты одного участника» 20.09.2014 в Шульговке.</w:t>
      </w:r>
    </w:p>
    <w:p w:rsidR="0070751D" w:rsidRDefault="0070751D">
      <w:r>
        <w:t>В рамках второго этапа проходят соревнования «День машиностроителя».</w:t>
      </w:r>
      <w:bookmarkStart w:id="0" w:name="_GoBack"/>
      <w:bookmarkEnd w:id="0"/>
    </w:p>
    <w:p w:rsidR="0070751D" w:rsidRPr="008F252E" w:rsidRDefault="0070751D">
      <w:r>
        <w:t>Более подробная информация на сайте или по телефону +380508015647; +380673405537.</w:t>
      </w:r>
    </w:p>
    <w:p w:rsidR="0070751D" w:rsidRDefault="0070751D"/>
    <w:sectPr w:rsidR="0070751D" w:rsidSect="007C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1FB9"/>
    <w:rsid w:val="00065011"/>
    <w:rsid w:val="0015609A"/>
    <w:rsid w:val="002376D1"/>
    <w:rsid w:val="002B62F4"/>
    <w:rsid w:val="00326023"/>
    <w:rsid w:val="00350E2F"/>
    <w:rsid w:val="003A066A"/>
    <w:rsid w:val="003E2E5E"/>
    <w:rsid w:val="004557A6"/>
    <w:rsid w:val="00486847"/>
    <w:rsid w:val="004979C0"/>
    <w:rsid w:val="00540442"/>
    <w:rsid w:val="00550709"/>
    <w:rsid w:val="005941F9"/>
    <w:rsid w:val="005A67C9"/>
    <w:rsid w:val="005A720F"/>
    <w:rsid w:val="006A373B"/>
    <w:rsid w:val="006A6149"/>
    <w:rsid w:val="00704A59"/>
    <w:rsid w:val="0070751D"/>
    <w:rsid w:val="007C0D70"/>
    <w:rsid w:val="007C700E"/>
    <w:rsid w:val="007E7E94"/>
    <w:rsid w:val="00846070"/>
    <w:rsid w:val="0085571E"/>
    <w:rsid w:val="008F252E"/>
    <w:rsid w:val="00906B46"/>
    <w:rsid w:val="00932BD9"/>
    <w:rsid w:val="009B11D6"/>
    <w:rsid w:val="009F26ED"/>
    <w:rsid w:val="00A10807"/>
    <w:rsid w:val="00AC3954"/>
    <w:rsid w:val="00B55141"/>
    <w:rsid w:val="00C34EDB"/>
    <w:rsid w:val="00C65DA1"/>
    <w:rsid w:val="00C84239"/>
    <w:rsid w:val="00C95F04"/>
    <w:rsid w:val="00CA1FB9"/>
    <w:rsid w:val="00E77B38"/>
    <w:rsid w:val="00ED0D9D"/>
    <w:rsid w:val="00EF7663"/>
    <w:rsid w:val="00F92C16"/>
    <w:rsid w:val="00FC2F06"/>
    <w:rsid w:val="00FE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7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A1FB9"/>
    <w:rPr>
      <w:color w:val="0000FF"/>
      <w:u w:val="single"/>
    </w:rPr>
  </w:style>
  <w:style w:type="table" w:styleId="TableGrid">
    <w:name w:val="Table Grid"/>
    <w:basedOn w:val="TableNormal"/>
    <w:uiPriority w:val="99"/>
    <w:rsid w:val="0055070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7E7E9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ife-n-action.com/begovaya-aktivnaya-sreda/" TargetMode="External"/><Relationship Id="rId4" Type="http://schemas.openxmlformats.org/officeDocument/2006/relationships/hyperlink" Target="http://maps.yandex.ua/?um=8r_i7g5Yb2v4lRHFv4kNI-Qa8BXwypKF&amp;l=m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137</Words>
  <Characters>783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</dc:creator>
  <cp:keywords/>
  <dc:description/>
  <cp:lastModifiedBy>market4</cp:lastModifiedBy>
  <cp:revision>3</cp:revision>
  <dcterms:created xsi:type="dcterms:W3CDTF">2014-09-22T15:03:00Z</dcterms:created>
  <dcterms:modified xsi:type="dcterms:W3CDTF">2014-09-23T06:32:00Z</dcterms:modified>
</cp:coreProperties>
</file>