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28" w:rsidRDefault="00BD6128" w:rsidP="00BD6128">
      <w:pPr>
        <w:pStyle w:val="2"/>
        <w:spacing w:before="0" w:beforeAutospacing="0" w:after="0" w:afterAutospacing="0"/>
        <w:jc w:val="right"/>
        <w:rPr>
          <w:lang w:val="uk-UA"/>
        </w:rPr>
      </w:pPr>
    </w:p>
    <w:p w:rsidR="00BD6128" w:rsidRDefault="00BA7830" w:rsidP="00BA7830">
      <w:pPr>
        <w:pStyle w:val="2"/>
        <w:spacing w:before="0" w:beforeAutospacing="0" w:after="0" w:afterAutospacing="0"/>
        <w:ind w:left="-426"/>
        <w:jc w:val="center"/>
        <w:rPr>
          <w:rStyle w:val="a3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953250" cy="494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05" w:rsidRDefault="00B53305" w:rsidP="00BD6128">
      <w:pPr>
        <w:pStyle w:val="2"/>
        <w:spacing w:before="0" w:beforeAutospacing="0" w:after="0" w:afterAutospacing="0"/>
        <w:jc w:val="center"/>
        <w:rPr>
          <w:rStyle w:val="a3"/>
          <w:b/>
          <w:bCs/>
          <w:sz w:val="32"/>
          <w:szCs w:val="32"/>
        </w:rPr>
      </w:pPr>
    </w:p>
    <w:p w:rsidR="00C332EC" w:rsidRDefault="008077D6" w:rsidP="00BD6128">
      <w:pPr>
        <w:pStyle w:val="2"/>
        <w:spacing w:before="0" w:beforeAutospacing="0" w:after="0" w:afterAutospacing="0"/>
        <w:jc w:val="center"/>
        <w:rPr>
          <w:lang w:val="uk-UA"/>
        </w:rPr>
      </w:pPr>
      <w:r w:rsidRPr="001235CB">
        <w:rPr>
          <w:rStyle w:val="a3"/>
          <w:b/>
          <w:bCs/>
          <w:sz w:val="32"/>
          <w:szCs w:val="32"/>
        </w:rPr>
        <w:t>ПОЛОЖЕНИЕ</w:t>
      </w:r>
      <w:r w:rsidR="00C332EC" w:rsidRPr="008077D6">
        <w:br/>
      </w:r>
      <w:r w:rsidR="00FF531A" w:rsidRPr="001235CB">
        <w:rPr>
          <w:sz w:val="32"/>
          <w:szCs w:val="32"/>
        </w:rPr>
        <w:t>соревновани</w:t>
      </w:r>
      <w:r w:rsidRPr="001235CB">
        <w:rPr>
          <w:sz w:val="32"/>
          <w:szCs w:val="32"/>
        </w:rPr>
        <w:t>я</w:t>
      </w:r>
      <w:r w:rsidR="00FF531A" w:rsidRPr="001235CB">
        <w:rPr>
          <w:sz w:val="32"/>
          <w:szCs w:val="32"/>
          <w:lang w:val="uk-UA"/>
        </w:rPr>
        <w:t xml:space="preserve"> по </w:t>
      </w:r>
      <w:r w:rsidR="00FF531A" w:rsidRPr="001235CB">
        <w:rPr>
          <w:sz w:val="32"/>
          <w:szCs w:val="32"/>
        </w:rPr>
        <w:t>ориентированию</w:t>
      </w:r>
      <w:r w:rsidR="00FF531A" w:rsidRPr="001235CB">
        <w:rPr>
          <w:sz w:val="32"/>
          <w:szCs w:val="32"/>
          <w:lang w:val="uk-UA"/>
        </w:rPr>
        <w:t xml:space="preserve"> «</w:t>
      </w:r>
      <w:proofErr w:type="spellStart"/>
      <w:r w:rsidR="003A61A3">
        <w:rPr>
          <w:sz w:val="32"/>
          <w:szCs w:val="32"/>
          <w:lang w:val="uk-UA"/>
        </w:rPr>
        <w:t>Квеста</w:t>
      </w:r>
      <w:r w:rsidR="00FF531A" w:rsidRPr="001235CB">
        <w:rPr>
          <w:sz w:val="32"/>
          <w:szCs w:val="32"/>
          <w:lang w:val="uk-UA"/>
        </w:rPr>
        <w:t>тлон</w:t>
      </w:r>
      <w:proofErr w:type="spellEnd"/>
      <w:r w:rsidR="00FF531A" w:rsidRPr="001235CB">
        <w:rPr>
          <w:sz w:val="32"/>
          <w:szCs w:val="32"/>
          <w:lang w:val="uk-UA"/>
        </w:rPr>
        <w:t>»</w:t>
      </w:r>
    </w:p>
    <w:p w:rsidR="001B4ECD" w:rsidRPr="008077D6" w:rsidRDefault="001B4ECD" w:rsidP="001B4ECD">
      <w:pPr>
        <w:pStyle w:val="2"/>
        <w:spacing w:before="0" w:beforeAutospacing="0" w:after="0" w:afterAutospacing="0"/>
        <w:jc w:val="center"/>
        <w:rPr>
          <w:lang w:val="uk-UA"/>
        </w:rPr>
      </w:pPr>
    </w:p>
    <w:p w:rsidR="00C332EC" w:rsidRPr="00C61021" w:rsidRDefault="00C61021" w:rsidP="003A61A3">
      <w:pPr>
        <w:pStyle w:val="3"/>
        <w:numPr>
          <w:ilvl w:val="0"/>
          <w:numId w:val="8"/>
        </w:numPr>
        <w:spacing w:before="0" w:beforeAutospacing="0" w:after="0" w:afterAutospacing="0"/>
      </w:pPr>
      <w:r w:rsidRPr="003A61A3">
        <w:rPr>
          <w:b/>
        </w:rPr>
        <w:t>Цели и задачи</w:t>
      </w:r>
      <w:r w:rsidR="00E006EE">
        <w:br/>
      </w:r>
      <w:r w:rsidR="00C332EC" w:rsidRPr="001B4ECD">
        <w:t xml:space="preserve">Целью </w:t>
      </w:r>
      <w:r w:rsidR="00FF531A" w:rsidRPr="001B4ECD">
        <w:t>соревнования</w:t>
      </w:r>
      <w:r w:rsidR="00C332EC" w:rsidRPr="001B4ECD">
        <w:t xml:space="preserve"> является</w:t>
      </w:r>
      <w:r w:rsidR="00FF531A" w:rsidRPr="001B4ECD">
        <w:t xml:space="preserve"> развитие </w:t>
      </w:r>
      <w:r w:rsidR="00A60E58">
        <w:t>видов ориентирования</w:t>
      </w:r>
      <w:r w:rsidR="003A61A3">
        <w:t>,</w:t>
      </w:r>
      <w:r w:rsidR="001574C7">
        <w:t xml:space="preserve"> </w:t>
      </w:r>
      <w:proofErr w:type="spellStart"/>
      <w:r w:rsidR="001574C7">
        <w:t>мультиспорта</w:t>
      </w:r>
      <w:proofErr w:type="spellEnd"/>
      <w:r w:rsidR="001574C7">
        <w:t>,</w:t>
      </w:r>
      <w:r w:rsidR="003A61A3">
        <w:t xml:space="preserve"> </w:t>
      </w:r>
      <w:r w:rsidR="003A61A3" w:rsidRPr="001B4ECD">
        <w:t xml:space="preserve">пропаганда </w:t>
      </w:r>
      <w:r w:rsidR="003A61A3">
        <w:t xml:space="preserve">здорового образа жизни </w:t>
      </w:r>
      <w:r w:rsidR="003A61A3" w:rsidRPr="003A61A3">
        <w:rPr>
          <w:b/>
        </w:rPr>
        <w:t xml:space="preserve"> </w:t>
      </w:r>
      <w:r w:rsidR="003A61A3" w:rsidRPr="001B4ECD">
        <w:t>и</w:t>
      </w:r>
      <w:r>
        <w:t xml:space="preserve"> активного отдыха</w:t>
      </w:r>
      <w:r w:rsidR="00360C29" w:rsidRPr="00360C29">
        <w:t>.</w:t>
      </w:r>
    </w:p>
    <w:p w:rsidR="00C61021" w:rsidRPr="00A06248" w:rsidRDefault="00C61021" w:rsidP="00C61021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lang w:val="uk-UA"/>
        </w:rPr>
      </w:pPr>
      <w:r w:rsidRPr="00A06248">
        <w:rPr>
          <w:b/>
        </w:rPr>
        <w:t xml:space="preserve">Время и место проведения </w:t>
      </w:r>
    </w:p>
    <w:p w:rsidR="003A61A3" w:rsidRDefault="00FF531A" w:rsidP="00C61021">
      <w:pPr>
        <w:pStyle w:val="a4"/>
        <w:numPr>
          <w:ilvl w:val="1"/>
          <w:numId w:val="8"/>
        </w:numPr>
        <w:spacing w:before="0" w:beforeAutospacing="0" w:after="0" w:afterAutospacing="0"/>
        <w:rPr>
          <w:lang w:val="uk-UA"/>
        </w:rPr>
      </w:pPr>
      <w:r w:rsidRPr="001B4ECD">
        <w:rPr>
          <w:lang w:val="uk-UA"/>
        </w:rPr>
        <w:t>«</w:t>
      </w:r>
      <w:proofErr w:type="spellStart"/>
      <w:r w:rsidR="003A61A3">
        <w:rPr>
          <w:sz w:val="32"/>
          <w:szCs w:val="32"/>
          <w:lang w:val="uk-UA"/>
        </w:rPr>
        <w:t>Квеста</w:t>
      </w:r>
      <w:r w:rsidR="003A61A3" w:rsidRPr="001235CB">
        <w:rPr>
          <w:sz w:val="32"/>
          <w:szCs w:val="32"/>
          <w:lang w:val="uk-UA"/>
        </w:rPr>
        <w:t>тлон</w:t>
      </w:r>
      <w:proofErr w:type="spellEnd"/>
      <w:r w:rsidRPr="001B4ECD">
        <w:rPr>
          <w:lang w:val="uk-UA"/>
        </w:rPr>
        <w:t>» (</w:t>
      </w:r>
      <w:r w:rsidRPr="001B4ECD">
        <w:t>далее</w:t>
      </w:r>
      <w:r w:rsidRPr="001B4ECD">
        <w:rPr>
          <w:lang w:val="uk-UA"/>
        </w:rPr>
        <w:t xml:space="preserve"> </w:t>
      </w:r>
      <w:r w:rsidRPr="001B4ECD">
        <w:t>соревнование</w:t>
      </w:r>
      <w:r w:rsidRPr="001B4ECD">
        <w:rPr>
          <w:lang w:val="uk-UA"/>
        </w:rPr>
        <w:t xml:space="preserve">) </w:t>
      </w:r>
      <w:r w:rsidR="00C332EC" w:rsidRPr="001B4ECD">
        <w:t xml:space="preserve">проводится </w:t>
      </w:r>
      <w:r w:rsidR="003A61A3">
        <w:t xml:space="preserve">18-20 июля </w:t>
      </w:r>
      <w:r w:rsidR="00AE6F1D" w:rsidRPr="001B4ECD">
        <w:t>201</w:t>
      </w:r>
      <w:r w:rsidRPr="001B4ECD">
        <w:rPr>
          <w:lang w:val="uk-UA"/>
        </w:rPr>
        <w:t>4</w:t>
      </w:r>
      <w:r w:rsidR="00C332EC" w:rsidRPr="001B4ECD">
        <w:t xml:space="preserve"> года в </w:t>
      </w:r>
      <w:proofErr w:type="spellStart"/>
      <w:r w:rsidR="003A61A3">
        <w:rPr>
          <w:lang w:val="uk-UA"/>
        </w:rPr>
        <w:t>районе</w:t>
      </w:r>
      <w:proofErr w:type="spellEnd"/>
      <w:r w:rsidR="003A61A3">
        <w:rPr>
          <w:lang w:val="uk-UA"/>
        </w:rPr>
        <w:t xml:space="preserve"> </w:t>
      </w:r>
    </w:p>
    <w:p w:rsidR="003A61A3" w:rsidRDefault="003A61A3" w:rsidP="003A61A3">
      <w:pPr>
        <w:pStyle w:val="a4"/>
        <w:spacing w:before="0" w:beforeAutospacing="0" w:after="0" w:afterAutospacing="0"/>
        <w:ind w:left="792"/>
        <w:rPr>
          <w:lang w:val="uk-UA"/>
        </w:rPr>
      </w:pPr>
      <w:r>
        <w:rPr>
          <w:lang w:val="uk-UA"/>
        </w:rPr>
        <w:t>с</w:t>
      </w:r>
      <w:r w:rsidR="00FF531A" w:rsidRPr="001B4ECD">
        <w:rPr>
          <w:lang w:val="uk-UA"/>
        </w:rPr>
        <w:t>.</w:t>
      </w:r>
      <w:r w:rsidR="00E16E50">
        <w:rPr>
          <w:lang w:val="uk-UA"/>
        </w:rPr>
        <w:t xml:space="preserve"> </w:t>
      </w:r>
      <w:proofErr w:type="spellStart"/>
      <w:r>
        <w:rPr>
          <w:lang w:val="uk-UA"/>
        </w:rPr>
        <w:t>Песчанка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Новомосковского</w:t>
      </w:r>
      <w:proofErr w:type="spellEnd"/>
      <w:r>
        <w:rPr>
          <w:lang w:val="uk-UA"/>
        </w:rPr>
        <w:t xml:space="preserve"> р-на </w:t>
      </w:r>
      <w:proofErr w:type="spellStart"/>
      <w:r>
        <w:rPr>
          <w:lang w:val="uk-UA"/>
        </w:rPr>
        <w:t>Днепропетровской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области</w:t>
      </w:r>
      <w:proofErr w:type="spellEnd"/>
      <w:r w:rsidR="00881534">
        <w:rPr>
          <w:lang w:val="uk-UA"/>
        </w:rPr>
        <w:t>.</w:t>
      </w:r>
    </w:p>
    <w:p w:rsidR="00881534" w:rsidRDefault="00881534" w:rsidP="003A61A3">
      <w:pPr>
        <w:pStyle w:val="a4"/>
        <w:spacing w:before="0" w:beforeAutospacing="0" w:after="0" w:afterAutospacing="0"/>
      </w:pPr>
      <w:r>
        <w:rPr>
          <w:lang w:val="uk-UA"/>
        </w:rPr>
        <w:t xml:space="preserve">      </w:t>
      </w:r>
      <w:r w:rsidR="003A61A3">
        <w:rPr>
          <w:lang w:val="uk-UA"/>
        </w:rPr>
        <w:t xml:space="preserve">2.2. </w:t>
      </w:r>
      <w:r w:rsidR="003A61A3">
        <w:t>Приём заявок до 22.00 16.07.2014 года</w:t>
      </w:r>
      <w:r>
        <w:t xml:space="preserve"> в системе онлайн:</w:t>
      </w:r>
    </w:p>
    <w:p w:rsidR="00C332EC" w:rsidRPr="00881534" w:rsidRDefault="003A61A3" w:rsidP="003A61A3">
      <w:pPr>
        <w:pStyle w:val="a4"/>
        <w:spacing w:before="0" w:beforeAutospacing="0" w:after="0" w:afterAutospacing="0"/>
        <w:rPr>
          <w:rFonts w:ascii="Verdana" w:hAnsi="Verdana"/>
          <w:color w:val="0000FF"/>
        </w:rPr>
      </w:pPr>
      <w:r>
        <w:t xml:space="preserve"> </w:t>
      </w:r>
      <w:r w:rsidR="001B4ECD">
        <w:t xml:space="preserve"> </w:t>
      </w:r>
      <w:r w:rsidR="00FF531A" w:rsidRPr="00C61021">
        <w:rPr>
          <w:lang w:val="uk-UA"/>
        </w:rPr>
        <w:t xml:space="preserve"> </w:t>
      </w:r>
      <w:r w:rsidR="00881534" w:rsidRPr="00881534">
        <w:t xml:space="preserve">          </w:t>
      </w:r>
      <w:hyperlink r:id="rId10" w:history="1">
        <w:r w:rsidR="00881534" w:rsidRPr="006A6F5A">
          <w:rPr>
            <w:rStyle w:val="a8"/>
            <w:rFonts w:ascii="Verdana" w:hAnsi="Verdana"/>
          </w:rPr>
          <w:t>http://orient.z52.ru/index.php?event=</w:t>
        </w:r>
        <w:r w:rsidR="00881534" w:rsidRPr="00881534">
          <w:rPr>
            <w:rStyle w:val="a8"/>
            <w:rFonts w:ascii="Verdana" w:hAnsi="Verdana"/>
          </w:rPr>
          <w:t>744</w:t>
        </w:r>
      </w:hyperlink>
    </w:p>
    <w:p w:rsidR="00881534" w:rsidRDefault="00881534" w:rsidP="003A61A3">
      <w:pPr>
        <w:pStyle w:val="a4"/>
        <w:spacing w:before="0" w:beforeAutospacing="0" w:after="0" w:afterAutospacing="0"/>
      </w:pPr>
      <w:r>
        <w:t xml:space="preserve">             </w:t>
      </w:r>
      <w:r w:rsidRPr="00881534">
        <w:t>( в заявке обязательно указать название команды)</w:t>
      </w:r>
      <w:r>
        <w:t>.</w:t>
      </w:r>
    </w:p>
    <w:p w:rsidR="00BF6AD6" w:rsidRDefault="00A14C3B" w:rsidP="00B82345">
      <w:pPr>
        <w:pStyle w:val="a4"/>
        <w:spacing w:before="0" w:beforeAutospacing="0" w:after="0" w:afterAutospacing="0"/>
      </w:pPr>
      <w:r>
        <w:t xml:space="preserve">      </w:t>
      </w:r>
      <w:r w:rsidR="00B82345">
        <w:t>2.3</w:t>
      </w:r>
      <w:r>
        <w:t>. В рамках данных соревнований 20.07.2014 г. отдельным стартом</w:t>
      </w:r>
      <w:r w:rsidR="001574C7">
        <w:t xml:space="preserve"> с отдельным зачётом</w:t>
      </w:r>
      <w:r>
        <w:t xml:space="preserve"> </w:t>
      </w:r>
      <w:r w:rsidR="001574C7">
        <w:t xml:space="preserve">     </w:t>
      </w:r>
      <w:r>
        <w:t>проводятся</w:t>
      </w:r>
      <w:r w:rsidR="001574C7">
        <w:t xml:space="preserve"> </w:t>
      </w:r>
      <w:r w:rsidR="00BF6AD6">
        <w:t>соревнования по ориентированию на байдарках в заданн</w:t>
      </w:r>
      <w:r w:rsidR="001574C7">
        <w:t>ом направлении со стрельбой</w:t>
      </w:r>
      <w:r w:rsidR="00BF6AD6">
        <w:t xml:space="preserve"> из лука </w:t>
      </w:r>
      <w:r w:rsidR="00BF6AD6" w:rsidRPr="00BA16CE">
        <w:t>“</w:t>
      </w:r>
      <w:proofErr w:type="spellStart"/>
      <w:r w:rsidR="00BF6AD6">
        <w:t>МиниАрхипелаг</w:t>
      </w:r>
      <w:proofErr w:type="spellEnd"/>
      <w:proofErr w:type="gramStart"/>
      <w:r w:rsidR="00BF6AD6">
        <w:t xml:space="preserve"> О</w:t>
      </w:r>
      <w:proofErr w:type="gramEnd"/>
      <w:r w:rsidR="00BF6AD6" w:rsidRPr="00BA16CE">
        <w:t>”.</w:t>
      </w:r>
      <w:r w:rsidR="00BF6AD6">
        <w:t xml:space="preserve">  </w:t>
      </w:r>
    </w:p>
    <w:p w:rsidR="00BF6AD6" w:rsidRDefault="00BF6AD6" w:rsidP="00BF6AD6">
      <w:pPr>
        <w:pStyle w:val="a4"/>
        <w:spacing w:before="0" w:beforeAutospacing="0" w:after="0" w:afterAutospacing="0"/>
        <w:rPr>
          <w:rFonts w:ascii="Verdana" w:hAnsi="Verdana"/>
          <w:color w:val="0000FF"/>
        </w:rPr>
      </w:pPr>
      <w:r>
        <w:t xml:space="preserve">             Заявка по адресу   </w:t>
      </w:r>
      <w:hyperlink r:id="rId11" w:history="1">
        <w:r w:rsidRPr="006A6F5A">
          <w:rPr>
            <w:rStyle w:val="a8"/>
            <w:rFonts w:ascii="Verdana" w:hAnsi="Verdana"/>
          </w:rPr>
          <w:t>http://orient.z52.ru/index.php?event=745</w:t>
        </w:r>
      </w:hyperlink>
    </w:p>
    <w:p w:rsidR="00F563CE" w:rsidRDefault="00BF6AD6" w:rsidP="001B4ECD">
      <w:pPr>
        <w:pStyle w:val="a4"/>
        <w:spacing w:before="0" w:beforeAutospacing="0" w:after="0" w:afterAutospacing="0"/>
      </w:pPr>
      <w:r w:rsidRPr="00BA16CE">
        <w:t xml:space="preserve">   </w:t>
      </w:r>
      <w:r>
        <w:t xml:space="preserve">          </w:t>
      </w:r>
    </w:p>
    <w:p w:rsidR="00C332EC" w:rsidRPr="001B4ECD" w:rsidRDefault="00BA16CE" w:rsidP="001B4ECD">
      <w:pPr>
        <w:pStyle w:val="a4"/>
        <w:spacing w:before="0" w:beforeAutospacing="0" w:after="0" w:afterAutospacing="0"/>
      </w:pPr>
      <w:bookmarkStart w:id="0" w:name="_GoBack"/>
      <w:bookmarkEnd w:id="0"/>
      <w:r w:rsidRPr="00BF6AD6">
        <w:rPr>
          <w:b/>
        </w:rPr>
        <w:t>3</w:t>
      </w:r>
      <w:r w:rsidR="00C332EC" w:rsidRPr="001B4ECD">
        <w:t xml:space="preserve">. </w:t>
      </w:r>
      <w:r w:rsidR="00C332EC" w:rsidRPr="00A06248">
        <w:rPr>
          <w:b/>
        </w:rPr>
        <w:t>Программа</w:t>
      </w:r>
      <w:r w:rsidR="007730BB" w:rsidRPr="00A06248">
        <w:rPr>
          <w:b/>
        </w:rPr>
        <w:t xml:space="preserve"> соревновани</w:t>
      </w:r>
      <w:r>
        <w:rPr>
          <w:b/>
        </w:rPr>
        <w:t>й</w:t>
      </w:r>
      <w:r w:rsidR="00EA5EDC">
        <w:rPr>
          <w:lang w:val="uk-UA"/>
        </w:rPr>
        <w:t>:</w:t>
      </w:r>
    </w:p>
    <w:p w:rsidR="001B4ECD" w:rsidRPr="0092668A" w:rsidRDefault="00BA16CE" w:rsidP="00EA5EDC">
      <w:pPr>
        <w:pStyle w:val="a4"/>
        <w:spacing w:before="0" w:beforeAutospacing="0" w:after="0" w:afterAutospacing="0"/>
        <w:ind w:left="3060"/>
        <w:rPr>
          <w:rStyle w:val="10"/>
          <w:color w:val="282828"/>
          <w:shd w:val="clear" w:color="auto" w:fill="FFFFFF"/>
        </w:rPr>
      </w:pPr>
      <w:r>
        <w:rPr>
          <w:rStyle w:val="a3"/>
          <w:color w:val="000000"/>
        </w:rPr>
        <w:t xml:space="preserve">18.07.2014 </w:t>
      </w:r>
      <w:r w:rsidR="00C332EC" w:rsidRPr="001B4ECD">
        <w:rPr>
          <w:rStyle w:val="a3"/>
          <w:color w:val="000000"/>
        </w:rPr>
        <w:t>(пятница)</w:t>
      </w:r>
      <w:r>
        <w:rPr>
          <w:rStyle w:val="a3"/>
          <w:color w:val="000000"/>
        </w:rPr>
        <w:t xml:space="preserve"> -</w:t>
      </w:r>
      <w:r w:rsidR="00BF6AD6">
        <w:rPr>
          <w:rStyle w:val="a3"/>
          <w:color w:val="000000"/>
        </w:rPr>
        <w:t xml:space="preserve"> </w:t>
      </w:r>
      <w:r w:rsidR="004702B6" w:rsidRPr="00382C95">
        <w:rPr>
          <w:color w:val="282828"/>
          <w:shd w:val="clear" w:color="auto" w:fill="FFFFFF"/>
        </w:rPr>
        <w:t>Заезд</w:t>
      </w:r>
      <w:r w:rsidR="004702B6" w:rsidRPr="001B4ECD">
        <w:rPr>
          <w:color w:val="282828"/>
          <w:shd w:val="clear" w:color="auto" w:fill="FFFFFF"/>
          <w:lang w:val="uk-UA"/>
        </w:rPr>
        <w:t xml:space="preserve"> и </w:t>
      </w:r>
      <w:r w:rsidR="004702B6" w:rsidRPr="001B4ECD">
        <w:rPr>
          <w:color w:val="282828"/>
          <w:shd w:val="clear" w:color="auto" w:fill="FFFFFF"/>
        </w:rPr>
        <w:t>размещение команд</w:t>
      </w:r>
    </w:p>
    <w:p w:rsidR="000419C2" w:rsidRDefault="00BA16CE" w:rsidP="00EA5EDC">
      <w:pPr>
        <w:pStyle w:val="a4"/>
        <w:spacing w:before="0" w:beforeAutospacing="0" w:after="0" w:afterAutospacing="0"/>
        <w:ind w:left="3060"/>
        <w:rPr>
          <w:color w:val="000000"/>
        </w:rPr>
      </w:pPr>
      <w:r>
        <w:rPr>
          <w:b/>
          <w:bCs/>
        </w:rPr>
        <w:lastRenderedPageBreak/>
        <w:t>19.07.2014</w:t>
      </w:r>
      <w:r w:rsidR="00C332EC" w:rsidRPr="001B4ECD">
        <w:rPr>
          <w:b/>
          <w:bCs/>
        </w:rPr>
        <w:t xml:space="preserve"> (суббота)</w:t>
      </w:r>
      <w:r w:rsidR="00AB5610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spellStart"/>
      <w:r w:rsidRPr="00AB5610">
        <w:rPr>
          <w:b/>
          <w:bCs/>
          <w:sz w:val="28"/>
          <w:szCs w:val="28"/>
        </w:rPr>
        <w:t>Квестатлон</w:t>
      </w:r>
      <w:proofErr w:type="spellEnd"/>
      <w:r w:rsidRPr="00AB5610">
        <w:rPr>
          <w:b/>
          <w:bCs/>
          <w:sz w:val="28"/>
          <w:szCs w:val="28"/>
        </w:rPr>
        <w:t xml:space="preserve"> Байда-Вело-Бег</w:t>
      </w:r>
      <w:r w:rsidR="00C332EC" w:rsidRPr="001B4ECD">
        <w:rPr>
          <w:color w:val="000000"/>
        </w:rPr>
        <w:br/>
      </w:r>
      <w:r w:rsidR="00AB5610" w:rsidRPr="00AB5610">
        <w:rPr>
          <w:color w:val="000000"/>
        </w:rPr>
        <w:t xml:space="preserve">   </w:t>
      </w:r>
      <w:r w:rsidRPr="00AB5610">
        <w:rPr>
          <w:color w:val="000000"/>
        </w:rPr>
        <w:t xml:space="preserve"> </w:t>
      </w:r>
      <w:r w:rsidR="001574C7">
        <w:rPr>
          <w:color w:val="000000"/>
        </w:rPr>
        <w:t>8.30-</w:t>
      </w:r>
      <w:r w:rsidRPr="00AB5610">
        <w:rPr>
          <w:color w:val="000000"/>
        </w:rPr>
        <w:t xml:space="preserve"> 9</w:t>
      </w:r>
      <w:r w:rsidR="000419C2" w:rsidRPr="00AB5610">
        <w:rPr>
          <w:color w:val="000000"/>
        </w:rPr>
        <w:t>:</w:t>
      </w:r>
      <w:r w:rsidR="001574C7">
        <w:rPr>
          <w:color w:val="000000"/>
        </w:rPr>
        <w:t>3</w:t>
      </w:r>
      <w:r w:rsidR="001D489C" w:rsidRPr="00AB5610">
        <w:rPr>
          <w:color w:val="000000"/>
        </w:rPr>
        <w:t xml:space="preserve">0 </w:t>
      </w:r>
      <w:r w:rsidR="004702B6" w:rsidRPr="00AB5610">
        <w:rPr>
          <w:color w:val="000000"/>
        </w:rPr>
        <w:t>–</w:t>
      </w:r>
      <w:r w:rsidR="001D489C" w:rsidRPr="00AB5610">
        <w:rPr>
          <w:color w:val="000000"/>
        </w:rPr>
        <w:t xml:space="preserve"> </w:t>
      </w:r>
      <w:r w:rsidR="001574C7">
        <w:rPr>
          <w:color w:val="000000"/>
        </w:rPr>
        <w:t xml:space="preserve">регистрация участников, </w:t>
      </w:r>
      <w:r w:rsidRPr="00AB5610">
        <w:rPr>
          <w:color w:val="000000"/>
        </w:rPr>
        <w:t>выдача чипов</w:t>
      </w:r>
      <w:r w:rsidR="00AB5610" w:rsidRPr="00AB5610">
        <w:rPr>
          <w:color w:val="000000"/>
        </w:rPr>
        <w:t>.</w:t>
      </w:r>
      <w:r w:rsidR="001D489C" w:rsidRPr="00AB5610">
        <w:rPr>
          <w:color w:val="000000"/>
        </w:rPr>
        <w:br/>
      </w:r>
      <w:r w:rsidR="00AB5610" w:rsidRPr="00AB5610">
        <w:rPr>
          <w:color w:val="000000"/>
        </w:rPr>
        <w:t xml:space="preserve">    </w:t>
      </w:r>
      <w:r w:rsidR="001D489C" w:rsidRPr="00AB5610">
        <w:rPr>
          <w:color w:val="000000"/>
        </w:rPr>
        <w:t>1</w:t>
      </w:r>
      <w:r w:rsidR="000419C2" w:rsidRPr="00AB5610">
        <w:rPr>
          <w:color w:val="000000"/>
        </w:rPr>
        <w:t>0:</w:t>
      </w:r>
      <w:r w:rsidR="006C57CC" w:rsidRPr="00AB5610">
        <w:rPr>
          <w:color w:val="000000"/>
          <w:lang w:val="uk-UA"/>
        </w:rPr>
        <w:t>0</w:t>
      </w:r>
      <w:r w:rsidR="001D489C" w:rsidRPr="00AB5610">
        <w:rPr>
          <w:color w:val="000000"/>
        </w:rPr>
        <w:t>0</w:t>
      </w:r>
      <w:r w:rsidRPr="00AB5610">
        <w:rPr>
          <w:color w:val="000000"/>
          <w:lang w:val="uk-UA"/>
        </w:rPr>
        <w:t xml:space="preserve"> – старт команд</w:t>
      </w:r>
      <w:r w:rsidR="00AB5610" w:rsidRPr="00AB5610">
        <w:rPr>
          <w:color w:val="000000"/>
          <w:lang w:val="uk-UA"/>
        </w:rPr>
        <w:t xml:space="preserve"> </w:t>
      </w:r>
      <w:r w:rsidR="00AB5610">
        <w:rPr>
          <w:color w:val="000000"/>
          <w:lang w:val="uk-UA"/>
        </w:rPr>
        <w:t>по протоколу.</w:t>
      </w:r>
      <w:r w:rsidR="001D489C" w:rsidRPr="001B4ECD">
        <w:rPr>
          <w:color w:val="000000"/>
        </w:rPr>
        <w:t> </w:t>
      </w:r>
    </w:p>
    <w:p w:rsidR="006C57CC" w:rsidRPr="001B4ECD" w:rsidRDefault="00AB5610" w:rsidP="00EA5EDC">
      <w:pPr>
        <w:pStyle w:val="a4"/>
        <w:spacing w:before="0" w:beforeAutospacing="0" w:after="0" w:afterAutospacing="0"/>
        <w:ind w:left="3060"/>
        <w:rPr>
          <w:color w:val="000000"/>
        </w:rPr>
      </w:pPr>
      <w:r w:rsidRPr="00AB5610">
        <w:rPr>
          <w:color w:val="000000"/>
        </w:rPr>
        <w:t xml:space="preserve">    </w:t>
      </w:r>
      <w:r w:rsidR="000419C2">
        <w:rPr>
          <w:color w:val="000000"/>
        </w:rPr>
        <w:t>16:</w:t>
      </w:r>
      <w:r w:rsidR="006C57CC" w:rsidRPr="001B4ECD">
        <w:rPr>
          <w:color w:val="000000"/>
        </w:rPr>
        <w:t>00</w:t>
      </w:r>
      <w:r w:rsidR="004702B6" w:rsidRPr="001B4ECD">
        <w:rPr>
          <w:color w:val="000000"/>
        </w:rPr>
        <w:t xml:space="preserve"> – награждение победителей</w:t>
      </w:r>
      <w:r>
        <w:rPr>
          <w:color w:val="000000"/>
        </w:rPr>
        <w:t>.</w:t>
      </w:r>
    </w:p>
    <w:p w:rsidR="00AB5610" w:rsidRDefault="00AB5610" w:rsidP="00AB561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AB5610">
        <w:rPr>
          <w:color w:val="000000"/>
        </w:rPr>
        <w:t xml:space="preserve">    </w:t>
      </w:r>
      <w:r>
        <w:rPr>
          <w:color w:val="000000"/>
        </w:rPr>
        <w:t>14</w:t>
      </w:r>
      <w:r w:rsidRPr="00AB5610">
        <w:rPr>
          <w:color w:val="000000"/>
        </w:rPr>
        <w:t>:</w:t>
      </w:r>
      <w:r>
        <w:rPr>
          <w:color w:val="000000"/>
        </w:rPr>
        <w:t xml:space="preserve">30 </w:t>
      </w:r>
      <w:r w:rsidRPr="001B4ECD">
        <w:rPr>
          <w:color w:val="000000"/>
        </w:rPr>
        <w:t>–</w:t>
      </w:r>
      <w:r w:rsidR="0008755F" w:rsidRPr="0008755F">
        <w:rPr>
          <w:color w:val="000000"/>
        </w:rPr>
        <w:t xml:space="preserve"> </w:t>
      </w:r>
      <w:r>
        <w:rPr>
          <w:color w:val="000000"/>
        </w:rPr>
        <w:t>20</w:t>
      </w:r>
      <w:r w:rsidRPr="00AB5610">
        <w:rPr>
          <w:color w:val="000000"/>
        </w:rPr>
        <w:t>:</w:t>
      </w:r>
      <w:r>
        <w:rPr>
          <w:color w:val="000000"/>
        </w:rPr>
        <w:t>00</w:t>
      </w:r>
      <w:r w:rsidR="0008755F" w:rsidRPr="0008755F">
        <w:rPr>
          <w:color w:val="000000"/>
        </w:rPr>
        <w:t xml:space="preserve"> </w:t>
      </w:r>
      <w:r>
        <w:rPr>
          <w:color w:val="000000"/>
        </w:rPr>
        <w:t>- тренировка в стрельбе из лука.</w:t>
      </w:r>
    </w:p>
    <w:p w:rsidR="00AB5610" w:rsidRPr="00AB5610" w:rsidRDefault="00AB5610" w:rsidP="00AB561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21</w:t>
      </w:r>
      <w:r w:rsidRPr="00AB5610">
        <w:rPr>
          <w:color w:val="000000"/>
        </w:rPr>
        <w:t>:</w:t>
      </w:r>
      <w:r>
        <w:rPr>
          <w:color w:val="000000"/>
        </w:rPr>
        <w:t xml:space="preserve">00 </w:t>
      </w:r>
      <w:r w:rsidRPr="001B4ECD">
        <w:rPr>
          <w:color w:val="000000"/>
        </w:rPr>
        <w:t>–</w:t>
      </w:r>
      <w:r>
        <w:rPr>
          <w:color w:val="000000"/>
        </w:rPr>
        <w:t>….   до утра песни у костра.</w:t>
      </w:r>
    </w:p>
    <w:p w:rsidR="00AB5610" w:rsidRDefault="00AB5610" w:rsidP="00AB561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B5610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</w:t>
      </w:r>
      <w:r w:rsidRPr="00AB5610">
        <w:rPr>
          <w:color w:val="000000"/>
        </w:rPr>
        <w:t xml:space="preserve"> </w:t>
      </w:r>
      <w:r w:rsidRPr="00AB5610">
        <w:rPr>
          <w:b/>
          <w:bCs/>
        </w:rPr>
        <w:t>20</w:t>
      </w:r>
      <w:r>
        <w:rPr>
          <w:b/>
          <w:bCs/>
        </w:rPr>
        <w:t>.07.2014</w:t>
      </w:r>
      <w:r w:rsidRPr="001B4ECD">
        <w:rPr>
          <w:b/>
          <w:bCs/>
        </w:rPr>
        <w:t xml:space="preserve"> (</w:t>
      </w:r>
      <w:r w:rsidRPr="00AB5610">
        <w:rPr>
          <w:b/>
          <w:bCs/>
        </w:rPr>
        <w:t>воскресен</w:t>
      </w:r>
      <w:r w:rsidR="0008755F">
        <w:rPr>
          <w:b/>
          <w:bCs/>
        </w:rPr>
        <w:t>ь</w:t>
      </w:r>
      <w:r w:rsidRPr="00AB5610">
        <w:rPr>
          <w:b/>
          <w:bCs/>
        </w:rPr>
        <w:t>е</w:t>
      </w:r>
      <w:r w:rsidRPr="00AB5610">
        <w:rPr>
          <w:b/>
          <w:bCs/>
          <w:sz w:val="28"/>
          <w:szCs w:val="28"/>
        </w:rPr>
        <w:t xml:space="preserve">)   </w:t>
      </w:r>
      <w:proofErr w:type="spellStart"/>
      <w:r w:rsidRPr="00AB5610">
        <w:rPr>
          <w:b/>
          <w:bCs/>
          <w:sz w:val="28"/>
          <w:szCs w:val="28"/>
        </w:rPr>
        <w:t>МиниАрхипелаг</w:t>
      </w:r>
      <w:proofErr w:type="spellEnd"/>
    </w:p>
    <w:p w:rsidR="00AB5610" w:rsidRDefault="00AB5610" w:rsidP="00AB5610">
      <w:pPr>
        <w:pStyle w:val="a4"/>
        <w:spacing w:before="0" w:beforeAutospacing="0" w:after="0" w:afterAutospacing="0"/>
        <w:ind w:left="3060"/>
        <w:rPr>
          <w:color w:val="000000"/>
        </w:rPr>
      </w:pPr>
      <w:r>
        <w:rPr>
          <w:color w:val="000000"/>
        </w:rPr>
        <w:t xml:space="preserve">      9</w:t>
      </w:r>
      <w:r w:rsidRPr="00AB5610">
        <w:rPr>
          <w:color w:val="000000"/>
        </w:rPr>
        <w:t>:</w:t>
      </w:r>
      <w:r w:rsidRPr="00AB5610">
        <w:rPr>
          <w:color w:val="000000"/>
          <w:lang w:val="uk-UA"/>
        </w:rPr>
        <w:t>0</w:t>
      </w:r>
      <w:r w:rsidRPr="00AB5610">
        <w:rPr>
          <w:color w:val="000000"/>
        </w:rPr>
        <w:t>0</w:t>
      </w:r>
      <w:r w:rsidRPr="00AB5610">
        <w:rPr>
          <w:color w:val="000000"/>
          <w:lang w:val="uk-UA"/>
        </w:rPr>
        <w:t xml:space="preserve"> – старт команд</w:t>
      </w:r>
      <w:r>
        <w:rPr>
          <w:color w:val="000000"/>
          <w:lang w:val="uk-UA"/>
        </w:rPr>
        <w:t xml:space="preserve"> по протоколу.</w:t>
      </w:r>
      <w:r w:rsidRPr="001B4ECD">
        <w:rPr>
          <w:color w:val="000000"/>
        </w:rPr>
        <w:t> </w:t>
      </w:r>
    </w:p>
    <w:p w:rsidR="00AB5610" w:rsidRDefault="00AB5610" w:rsidP="00AB5610">
      <w:pPr>
        <w:pStyle w:val="a4"/>
        <w:spacing w:before="0" w:beforeAutospacing="0" w:after="0" w:afterAutospacing="0"/>
        <w:ind w:left="3060"/>
        <w:rPr>
          <w:color w:val="000000"/>
        </w:rPr>
      </w:pPr>
      <w:r w:rsidRPr="00AB5610">
        <w:rPr>
          <w:color w:val="000000"/>
        </w:rPr>
        <w:t xml:space="preserve">    </w:t>
      </w:r>
      <w:r>
        <w:rPr>
          <w:color w:val="000000"/>
        </w:rPr>
        <w:t>1</w:t>
      </w:r>
      <w:r w:rsidR="001574C7">
        <w:rPr>
          <w:color w:val="000000"/>
        </w:rPr>
        <w:t>4</w:t>
      </w:r>
      <w:r>
        <w:rPr>
          <w:color w:val="000000"/>
        </w:rPr>
        <w:t>:</w:t>
      </w:r>
      <w:r w:rsidRPr="001B4ECD">
        <w:rPr>
          <w:color w:val="000000"/>
        </w:rPr>
        <w:t>00 – награждение победителей</w:t>
      </w:r>
      <w:r>
        <w:rPr>
          <w:color w:val="000000"/>
        </w:rPr>
        <w:t>.</w:t>
      </w:r>
    </w:p>
    <w:p w:rsidR="00AB5610" w:rsidRPr="001B4ECD" w:rsidRDefault="00AB5610" w:rsidP="00AB5610">
      <w:pPr>
        <w:pStyle w:val="a4"/>
        <w:spacing w:before="0" w:beforeAutospacing="0" w:after="0" w:afterAutospacing="0"/>
        <w:ind w:left="3060"/>
        <w:rPr>
          <w:color w:val="000000"/>
        </w:rPr>
      </w:pPr>
    </w:p>
    <w:p w:rsidR="00AB5610" w:rsidRDefault="009A220F" w:rsidP="00AB561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ГСК имеет право вносить изменения в программу и условия соревнований за 1 час до старта первой команды.</w:t>
      </w:r>
    </w:p>
    <w:p w:rsidR="00A849E2" w:rsidRPr="00A06248" w:rsidRDefault="001D489C" w:rsidP="00AB5610">
      <w:pPr>
        <w:pStyle w:val="a4"/>
        <w:spacing w:before="0" w:beforeAutospacing="0" w:after="0" w:afterAutospacing="0"/>
        <w:rPr>
          <w:b/>
          <w:i/>
        </w:rPr>
      </w:pPr>
      <w:r w:rsidRPr="001B4ECD">
        <w:rPr>
          <w:color w:val="000000"/>
        </w:rPr>
        <w:br/>
      </w:r>
      <w:r w:rsidR="009A220F">
        <w:rPr>
          <w:b/>
        </w:rPr>
        <w:t xml:space="preserve">4. </w:t>
      </w:r>
      <w:r w:rsidR="00A849E2" w:rsidRPr="00A06248">
        <w:rPr>
          <w:b/>
        </w:rPr>
        <w:t>Участие в соревновани</w:t>
      </w:r>
      <w:r w:rsidR="009A220F">
        <w:rPr>
          <w:b/>
        </w:rPr>
        <w:t>ях</w:t>
      </w:r>
    </w:p>
    <w:p w:rsidR="00BB1BBC" w:rsidRDefault="009A220F" w:rsidP="009A220F">
      <w:pPr>
        <w:pStyle w:val="a4"/>
        <w:spacing w:before="0" w:beforeAutospacing="0" w:after="0" w:afterAutospacing="0"/>
      </w:pPr>
      <w:r>
        <w:t xml:space="preserve">      4.1.</w:t>
      </w:r>
      <w:r w:rsidR="0008755F">
        <w:t xml:space="preserve"> </w:t>
      </w:r>
      <w:r w:rsidR="00BB1BBC" w:rsidRPr="001B4ECD">
        <w:t xml:space="preserve">Состав команды </w:t>
      </w:r>
      <w:r w:rsidR="00BB1BBC" w:rsidRPr="00A849E2">
        <w:rPr>
          <w:b/>
        </w:rPr>
        <w:t>– 2 чел.</w:t>
      </w:r>
      <w:r w:rsidR="00BB1BBC" w:rsidRPr="001B4ECD">
        <w:t xml:space="preserve">  </w:t>
      </w:r>
      <w:r>
        <w:t>(мужские экипажи и смешанные).</w:t>
      </w:r>
    </w:p>
    <w:p w:rsidR="00021537" w:rsidRDefault="00021537" w:rsidP="009A220F">
      <w:pPr>
        <w:pStyle w:val="a4"/>
        <w:spacing w:before="0" w:beforeAutospacing="0" w:after="0" w:afterAutospacing="0"/>
        <w:rPr>
          <w:color w:val="000000"/>
        </w:rPr>
      </w:pPr>
      <w:r>
        <w:t xml:space="preserve">     </w:t>
      </w:r>
      <w:r w:rsidRPr="00021537">
        <w:t xml:space="preserve"> </w:t>
      </w:r>
      <w:r>
        <w:t xml:space="preserve"> </w:t>
      </w:r>
      <w:r w:rsidRPr="00021537">
        <w:t xml:space="preserve">         </w:t>
      </w:r>
      <w:r>
        <w:t>Группы</w:t>
      </w:r>
      <w:r>
        <w:rPr>
          <w:color w:val="000000"/>
        </w:rPr>
        <w:t>: М</w:t>
      </w:r>
      <w:r w:rsidRPr="00021537">
        <w:rPr>
          <w:color w:val="000000"/>
        </w:rPr>
        <w:t xml:space="preserve">   </w:t>
      </w:r>
      <w:r w:rsidR="00BC2848">
        <w:rPr>
          <w:color w:val="000000"/>
        </w:rPr>
        <w:t xml:space="preserve"> </w:t>
      </w:r>
      <w:r>
        <w:rPr>
          <w:color w:val="000000"/>
        </w:rPr>
        <w:t>(</w:t>
      </w:r>
      <w:r w:rsidR="001574C7">
        <w:rPr>
          <w:color w:val="000000"/>
        </w:rPr>
        <w:t xml:space="preserve">мужчины, </w:t>
      </w:r>
      <w:r>
        <w:rPr>
          <w:color w:val="000000"/>
        </w:rPr>
        <w:t xml:space="preserve">суммарный возраст команды до 90 лет), </w:t>
      </w:r>
      <w:r w:rsidRPr="00021537">
        <w:rPr>
          <w:color w:val="000000"/>
        </w:rPr>
        <w:t xml:space="preserve"> </w:t>
      </w:r>
      <w:r>
        <w:rPr>
          <w:color w:val="000000"/>
        </w:rPr>
        <w:t xml:space="preserve">МВ </w:t>
      </w:r>
      <w:r w:rsidRPr="00021537">
        <w:rPr>
          <w:color w:val="000000"/>
        </w:rPr>
        <w:t xml:space="preserve">   </w:t>
      </w:r>
      <w:r>
        <w:rPr>
          <w:color w:val="000000"/>
        </w:rPr>
        <w:t>(</w:t>
      </w:r>
      <w:r w:rsidR="001574C7">
        <w:rPr>
          <w:color w:val="000000"/>
        </w:rPr>
        <w:t xml:space="preserve">мужчины,  </w:t>
      </w:r>
      <w:r w:rsidRPr="00021537">
        <w:rPr>
          <w:color w:val="000000"/>
        </w:rPr>
        <w:t>&gt;</w:t>
      </w:r>
      <w:r>
        <w:rPr>
          <w:color w:val="000000"/>
        </w:rPr>
        <w:t>90 лет),</w:t>
      </w:r>
    </w:p>
    <w:p w:rsidR="00021537" w:rsidRDefault="00021537" w:rsidP="0002153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021537">
        <w:rPr>
          <w:color w:val="000000"/>
        </w:rPr>
        <w:t xml:space="preserve">          </w:t>
      </w:r>
      <w:r>
        <w:rPr>
          <w:color w:val="000000"/>
        </w:rPr>
        <w:t xml:space="preserve"> МЖ</w:t>
      </w:r>
      <w:r w:rsidR="00BC2848">
        <w:rPr>
          <w:color w:val="000000"/>
        </w:rPr>
        <w:t xml:space="preserve"> </w:t>
      </w:r>
      <w:r>
        <w:rPr>
          <w:color w:val="000000"/>
        </w:rPr>
        <w:t>(</w:t>
      </w:r>
      <w:r w:rsidR="001574C7">
        <w:rPr>
          <w:color w:val="000000"/>
        </w:rPr>
        <w:t xml:space="preserve">микст, </w:t>
      </w:r>
      <w:r>
        <w:rPr>
          <w:color w:val="000000"/>
        </w:rPr>
        <w:t xml:space="preserve">суммарный возраст команды до 90 лет), </w:t>
      </w:r>
      <w:r w:rsidR="0008755F" w:rsidRPr="0008755F">
        <w:rPr>
          <w:color w:val="000000"/>
        </w:rPr>
        <w:t xml:space="preserve"> </w:t>
      </w:r>
      <w:r>
        <w:rPr>
          <w:color w:val="000000"/>
        </w:rPr>
        <w:t>МЖВ (</w:t>
      </w:r>
      <w:r w:rsidR="001574C7">
        <w:rPr>
          <w:color w:val="000000"/>
        </w:rPr>
        <w:t xml:space="preserve">микст, </w:t>
      </w:r>
      <w:r w:rsidRPr="00021537">
        <w:rPr>
          <w:color w:val="000000"/>
        </w:rPr>
        <w:t>&gt;</w:t>
      </w:r>
      <w:r w:rsidR="00BC2848">
        <w:rPr>
          <w:color w:val="000000"/>
        </w:rPr>
        <w:t>90 лет).</w:t>
      </w:r>
    </w:p>
    <w:p w:rsidR="00021537" w:rsidRDefault="00021537" w:rsidP="009A220F">
      <w:pPr>
        <w:pStyle w:val="a4"/>
        <w:spacing w:before="0" w:beforeAutospacing="0" w:after="0" w:afterAutospacing="0"/>
      </w:pPr>
    </w:p>
    <w:p w:rsidR="00A06C20" w:rsidRDefault="009A220F" w:rsidP="009A220F">
      <w:pPr>
        <w:pStyle w:val="a4"/>
        <w:spacing w:before="0" w:beforeAutospacing="0" w:after="0" w:afterAutospacing="0"/>
        <w:ind w:left="360"/>
      </w:pPr>
      <w:r>
        <w:t xml:space="preserve">4.2. </w:t>
      </w:r>
      <w:r w:rsidR="00A849E2" w:rsidRPr="001B4ECD">
        <w:t>В соревновании принимают участие</w:t>
      </w:r>
      <w:r w:rsidR="00021537" w:rsidRPr="00021537">
        <w:t xml:space="preserve"> все желающие старше 16 лет</w:t>
      </w:r>
      <w:r w:rsidR="00A849E2" w:rsidRPr="001B4ECD">
        <w:t xml:space="preserve">, </w:t>
      </w:r>
      <w:r w:rsidR="00A06C20">
        <w:t>умеющие плавать,</w:t>
      </w:r>
      <w:r w:rsidR="00A06C20" w:rsidRPr="001B4ECD">
        <w:t xml:space="preserve"> </w:t>
      </w:r>
      <w:r w:rsidR="00A06C20">
        <w:t xml:space="preserve">   </w:t>
      </w:r>
      <w:r w:rsidR="00BF6AD6">
        <w:t xml:space="preserve"> </w:t>
      </w:r>
    </w:p>
    <w:p w:rsidR="00BF6AD6" w:rsidRDefault="00BF6AD6" w:rsidP="009A220F">
      <w:pPr>
        <w:pStyle w:val="a4"/>
        <w:spacing w:before="0" w:beforeAutospacing="0" w:after="0" w:afterAutospacing="0"/>
        <w:ind w:left="360"/>
      </w:pPr>
      <w:r>
        <w:t xml:space="preserve">       управлять</w:t>
      </w:r>
      <w:r w:rsidRPr="001B4ECD">
        <w:t xml:space="preserve"> велосипед</w:t>
      </w:r>
      <w:r>
        <w:t>ом</w:t>
      </w:r>
      <w:r w:rsidRPr="001B4ECD">
        <w:t xml:space="preserve"> и байдарк</w:t>
      </w:r>
      <w:r>
        <w:t>ой.</w:t>
      </w:r>
    </w:p>
    <w:p w:rsidR="00A849E2" w:rsidRDefault="00A06C20" w:rsidP="009A220F">
      <w:pPr>
        <w:pStyle w:val="a4"/>
        <w:spacing w:before="0" w:beforeAutospacing="0" w:after="0" w:afterAutospacing="0"/>
        <w:ind w:left="360"/>
      </w:pPr>
      <w:r>
        <w:t xml:space="preserve"> </w:t>
      </w:r>
      <w:r w:rsidR="009A220F">
        <w:t xml:space="preserve">4.3. </w:t>
      </w:r>
      <w:r w:rsidR="00A849E2" w:rsidRPr="001B4ECD">
        <w:t xml:space="preserve">Каждый член команды несет персональную ответственность за состояние своего </w:t>
      </w:r>
    </w:p>
    <w:p w:rsidR="00BF6AD6" w:rsidRPr="003A49CE" w:rsidRDefault="00BF6AD6" w:rsidP="009A220F">
      <w:pPr>
        <w:pStyle w:val="a4"/>
        <w:spacing w:before="0" w:beforeAutospacing="0" w:after="0" w:afterAutospacing="0"/>
        <w:ind w:left="360"/>
      </w:pPr>
      <w:r>
        <w:t xml:space="preserve">       </w:t>
      </w:r>
      <w:r w:rsidRPr="003A49CE">
        <w:t>здоровья и адекватность своих действий.</w:t>
      </w:r>
    </w:p>
    <w:p w:rsidR="00E47876" w:rsidRPr="003A49CE" w:rsidRDefault="00E47876" w:rsidP="009A220F">
      <w:pPr>
        <w:pStyle w:val="a4"/>
        <w:spacing w:before="0" w:beforeAutospacing="0" w:after="0" w:afterAutospacing="0"/>
        <w:ind w:left="360"/>
      </w:pPr>
    </w:p>
    <w:p w:rsidR="00A16613" w:rsidRPr="003A49CE" w:rsidRDefault="00C332EC" w:rsidP="00A16613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A49CE">
        <w:rPr>
          <w:b/>
        </w:rPr>
        <w:t>Дистан</w:t>
      </w:r>
      <w:r w:rsidR="00A16613" w:rsidRPr="003A49CE">
        <w:rPr>
          <w:b/>
        </w:rPr>
        <w:t xml:space="preserve">ция и условия прохождения </w:t>
      </w:r>
    </w:p>
    <w:p w:rsidR="002F5F73" w:rsidRPr="003A49CE" w:rsidRDefault="00505904" w:rsidP="001574C7">
      <w:pPr>
        <w:pStyle w:val="a4"/>
        <w:spacing w:before="0" w:beforeAutospacing="0" w:after="0" w:afterAutospacing="0"/>
        <w:ind w:left="360"/>
      </w:pPr>
      <w:r w:rsidRPr="003A49CE">
        <w:t xml:space="preserve">5.1. </w:t>
      </w:r>
      <w:r w:rsidR="00BF6AD6" w:rsidRPr="003A49CE">
        <w:t xml:space="preserve">Дистанция представляет собой </w:t>
      </w:r>
      <w:proofErr w:type="spellStart"/>
      <w:r w:rsidR="001574C7">
        <w:t>мульти</w:t>
      </w:r>
      <w:r w:rsidR="00BF6AD6" w:rsidRPr="003A49CE">
        <w:t>ориентирование</w:t>
      </w:r>
      <w:proofErr w:type="spellEnd"/>
      <w:r w:rsidR="00BF6AD6" w:rsidRPr="003A49CE">
        <w:t xml:space="preserve"> </w:t>
      </w:r>
      <w:r w:rsidR="001574C7" w:rsidRPr="001574C7">
        <w:t>с использованием 3 способов передвижения</w:t>
      </w:r>
      <w:r w:rsidR="002F5F73" w:rsidRPr="003A49CE">
        <w:t xml:space="preserve">: </w:t>
      </w:r>
      <w:r w:rsidR="002F5F73" w:rsidRPr="003A49CE">
        <w:rPr>
          <w:b/>
          <w:i/>
        </w:rPr>
        <w:t>Бег, Велосипед, Байдарка</w:t>
      </w:r>
      <w:r w:rsidR="002F5F73" w:rsidRPr="003A49CE">
        <w:t>.</w:t>
      </w:r>
    </w:p>
    <w:p w:rsidR="00961367" w:rsidRPr="003A49CE" w:rsidRDefault="00505904" w:rsidP="00505904">
      <w:pPr>
        <w:pStyle w:val="a4"/>
        <w:spacing w:before="0" w:beforeAutospacing="0" w:after="0" w:afterAutospacing="0"/>
      </w:pPr>
      <w:r w:rsidRPr="003A49CE">
        <w:t xml:space="preserve">      5.2. </w:t>
      </w:r>
      <w:r w:rsidR="00961367" w:rsidRPr="003A49CE">
        <w:t>Порядок прохождения Вид</w:t>
      </w:r>
      <w:r w:rsidR="00855497">
        <w:t>ов</w:t>
      </w:r>
      <w:r w:rsidR="00961367" w:rsidRPr="003A49CE">
        <w:t xml:space="preserve"> для каждой команды различен, определяется</w:t>
      </w:r>
      <w:r w:rsidR="00193C5D" w:rsidRPr="003A49CE">
        <w:t xml:space="preserve"> судейской </w:t>
      </w:r>
    </w:p>
    <w:p w:rsidR="00505904" w:rsidRPr="003A49CE" w:rsidRDefault="00505904" w:rsidP="00505904">
      <w:pPr>
        <w:pStyle w:val="a4"/>
        <w:spacing w:before="0" w:beforeAutospacing="0" w:after="0" w:afterAutospacing="0"/>
        <w:ind w:left="345"/>
      </w:pPr>
      <w:r w:rsidRPr="003A49CE">
        <w:t xml:space="preserve">        коллегией по жребию. Команда, имеющая свою байдарку, заявляет порядок </w:t>
      </w:r>
    </w:p>
    <w:p w:rsidR="00505904" w:rsidRPr="003A49CE" w:rsidRDefault="002F5F73" w:rsidP="00505904">
      <w:pPr>
        <w:pStyle w:val="a4"/>
        <w:spacing w:before="0" w:beforeAutospacing="0" w:after="0" w:afterAutospacing="0"/>
        <w:ind w:left="345"/>
      </w:pPr>
      <w:r w:rsidRPr="003A49CE">
        <w:t xml:space="preserve">        прохождения </w:t>
      </w:r>
      <w:r w:rsidR="00E16E50">
        <w:t>В</w:t>
      </w:r>
      <w:r w:rsidRPr="003A49CE">
        <w:t xml:space="preserve">идов по желанию </w:t>
      </w:r>
      <w:r w:rsidR="006A0540" w:rsidRPr="003A49CE">
        <w:t>в предварительной заявке</w:t>
      </w:r>
      <w:r w:rsidRPr="003A49CE">
        <w:t>.</w:t>
      </w:r>
    </w:p>
    <w:p w:rsidR="007009A0" w:rsidRPr="003A49CE" w:rsidRDefault="002431C2" w:rsidP="00505904">
      <w:pPr>
        <w:pStyle w:val="a4"/>
        <w:numPr>
          <w:ilvl w:val="1"/>
          <w:numId w:val="15"/>
        </w:numPr>
        <w:spacing w:before="0" w:beforeAutospacing="0" w:after="0" w:afterAutospacing="0"/>
      </w:pPr>
      <w:r w:rsidRPr="003A49CE">
        <w:t xml:space="preserve"> </w:t>
      </w:r>
      <w:r w:rsidR="00563248" w:rsidRPr="003A49CE">
        <w:t xml:space="preserve">Дистанция </w:t>
      </w:r>
      <w:r w:rsidR="00193C5D" w:rsidRPr="003A49CE">
        <w:t xml:space="preserve">каждого </w:t>
      </w:r>
      <w:r w:rsidR="00DD592D" w:rsidRPr="003A49CE">
        <w:t>Вида</w:t>
      </w:r>
      <w:r w:rsidR="00193C5D" w:rsidRPr="003A49CE">
        <w:t xml:space="preserve"> </w:t>
      </w:r>
      <w:r w:rsidR="00563248" w:rsidRPr="003A49CE">
        <w:t xml:space="preserve">оборудована </w:t>
      </w:r>
      <w:r w:rsidR="002B219E" w:rsidRPr="003A49CE">
        <w:t xml:space="preserve">на местности </w:t>
      </w:r>
      <w:r w:rsidR="00563248" w:rsidRPr="003A49CE">
        <w:t>стандарт</w:t>
      </w:r>
      <w:r w:rsidRPr="003A49CE">
        <w:t xml:space="preserve">ными контрольными </w:t>
      </w:r>
      <w:r w:rsidR="002F5F73" w:rsidRPr="003A49CE">
        <w:t xml:space="preserve">     </w:t>
      </w:r>
      <w:r w:rsidRPr="003A49CE">
        <w:t>пунктами (КП)</w:t>
      </w:r>
      <w:r w:rsidR="007009A0" w:rsidRPr="003A49CE">
        <w:t xml:space="preserve">  в</w:t>
      </w:r>
      <w:r w:rsidR="00995A9A" w:rsidRPr="003A49CE">
        <w:t xml:space="preserve"> </w:t>
      </w:r>
      <w:r w:rsidR="001574C7">
        <w:t>виде красно-б</w:t>
      </w:r>
      <w:r w:rsidR="007009A0" w:rsidRPr="003A49CE">
        <w:t>елых призм</w:t>
      </w:r>
      <w:r w:rsidR="0008755F" w:rsidRPr="003A49CE">
        <w:t xml:space="preserve"> </w:t>
      </w:r>
      <w:r w:rsidR="002B219E" w:rsidRPr="003A49CE">
        <w:t xml:space="preserve">(в том числе и </w:t>
      </w:r>
      <w:r w:rsidR="001574C7">
        <w:t>наводными</w:t>
      </w:r>
      <w:r w:rsidR="002B219E" w:rsidRPr="003A49CE">
        <w:t>)</w:t>
      </w:r>
      <w:r w:rsidR="007009A0" w:rsidRPr="003A49CE">
        <w:t xml:space="preserve"> и станциями </w:t>
      </w:r>
      <w:r w:rsidR="002F5F73" w:rsidRPr="003A49CE">
        <w:t xml:space="preserve"> </w:t>
      </w:r>
      <w:r w:rsidR="007009A0" w:rsidRPr="003A49CE">
        <w:t>электронной отметки</w:t>
      </w:r>
      <w:r w:rsidR="00193C5D" w:rsidRPr="003A49CE">
        <w:t>.</w:t>
      </w:r>
    </w:p>
    <w:p w:rsidR="00A16613" w:rsidRPr="003A49CE" w:rsidRDefault="00193C5D" w:rsidP="00505904">
      <w:pPr>
        <w:pStyle w:val="a4"/>
        <w:numPr>
          <w:ilvl w:val="1"/>
          <w:numId w:val="15"/>
        </w:numPr>
        <w:spacing w:before="0" w:beforeAutospacing="0" w:after="0" w:afterAutospacing="0"/>
      </w:pPr>
      <w:r w:rsidRPr="003A49CE">
        <w:t xml:space="preserve"> От</w:t>
      </w:r>
      <w:r w:rsidR="002431C2" w:rsidRPr="003A49CE">
        <w:t xml:space="preserve">метка электронная </w:t>
      </w:r>
      <w:r w:rsidR="00A16613" w:rsidRPr="003A49CE">
        <w:t>S</w:t>
      </w:r>
      <w:proofErr w:type="spellStart"/>
      <w:r w:rsidR="007009A0" w:rsidRPr="003A49CE">
        <w:rPr>
          <w:lang w:val="en-US"/>
        </w:rPr>
        <w:t>portTime</w:t>
      </w:r>
      <w:proofErr w:type="spellEnd"/>
      <w:r w:rsidR="007009A0" w:rsidRPr="003A49CE">
        <w:t>.</w:t>
      </w:r>
    </w:p>
    <w:p w:rsidR="001D2B04" w:rsidRPr="003A49CE" w:rsidRDefault="001D2B04" w:rsidP="001D2B04">
      <w:pPr>
        <w:pStyle w:val="a4"/>
        <w:spacing w:before="0" w:beforeAutospacing="0" w:after="0" w:afterAutospacing="0"/>
        <w:ind w:left="792"/>
      </w:pPr>
      <w:r w:rsidRPr="003A49CE">
        <w:t>Каждому участнику перед стартом пломбиру</w:t>
      </w:r>
      <w:r w:rsidR="0008755F" w:rsidRPr="003A49CE">
        <w:t>е</w:t>
      </w:r>
      <w:r w:rsidRPr="003A49CE">
        <w:t>т</w:t>
      </w:r>
      <w:r w:rsidR="0008755F" w:rsidRPr="003A49CE">
        <w:t>ся</w:t>
      </w:r>
      <w:r w:rsidRPr="003A49CE">
        <w:t xml:space="preserve"> чип</w:t>
      </w:r>
      <w:r w:rsidR="007528B9" w:rsidRPr="003A49CE">
        <w:t xml:space="preserve"> на руке</w:t>
      </w:r>
      <w:r w:rsidRPr="003A49CE">
        <w:t>. После финиша судья проверяет</w:t>
      </w:r>
      <w:r w:rsidR="007528B9" w:rsidRPr="003A49CE">
        <w:t xml:space="preserve"> </w:t>
      </w:r>
      <w:r w:rsidRPr="003A49CE">
        <w:t>пломбировку и снимает чип</w:t>
      </w:r>
      <w:r w:rsidR="006D2C51" w:rsidRPr="003A49CE">
        <w:t>.</w:t>
      </w:r>
      <w:r w:rsidRPr="003A49CE">
        <w:t xml:space="preserve"> </w:t>
      </w:r>
    </w:p>
    <w:p w:rsidR="00E24205" w:rsidRDefault="001574C7" w:rsidP="00505904">
      <w:pPr>
        <w:pStyle w:val="a4"/>
        <w:numPr>
          <w:ilvl w:val="1"/>
          <w:numId w:val="15"/>
        </w:numPr>
        <w:spacing w:before="0" w:beforeAutospacing="0" w:after="0" w:afterAutospacing="0"/>
      </w:pPr>
      <w:r>
        <w:t xml:space="preserve"> Каждый вид дистанции представляет собой ориентирование по выбору, с возможностью взятия произвольного количества Контрольных Пунктов (КП)</w:t>
      </w:r>
      <w:r w:rsidR="00546288">
        <w:t>.</w:t>
      </w:r>
      <w:r>
        <w:t xml:space="preserve"> </w:t>
      </w:r>
      <w:r w:rsidR="002431C2" w:rsidRPr="003A49CE">
        <w:t xml:space="preserve">За </w:t>
      </w:r>
      <w:r w:rsidR="00E6059F" w:rsidRPr="003A49CE">
        <w:t xml:space="preserve">отметку </w:t>
      </w:r>
      <w:r w:rsidR="007009A0" w:rsidRPr="003A49CE">
        <w:t xml:space="preserve">на </w:t>
      </w:r>
      <w:r w:rsidR="002431C2" w:rsidRPr="003A49CE">
        <w:t>КП</w:t>
      </w:r>
      <w:r w:rsidR="00563248" w:rsidRPr="003A49CE">
        <w:t xml:space="preserve"> </w:t>
      </w:r>
      <w:r w:rsidR="00E24205" w:rsidRPr="003A49CE">
        <w:t>каждому участнику</w:t>
      </w:r>
      <w:r w:rsidR="0008755F" w:rsidRPr="003A49CE">
        <w:t xml:space="preserve"> начисляю</w:t>
      </w:r>
      <w:r w:rsidR="00563248" w:rsidRPr="003A49CE">
        <w:t>тс</w:t>
      </w:r>
      <w:r w:rsidR="002431C2" w:rsidRPr="003A49CE">
        <w:t>я баллы. Количество баллов</w:t>
      </w:r>
      <w:r w:rsidR="002431C2">
        <w:t xml:space="preserve"> </w:t>
      </w:r>
      <w:r w:rsidR="00347C5C">
        <w:t xml:space="preserve">        </w:t>
      </w:r>
      <w:r w:rsidR="00442E62">
        <w:t xml:space="preserve">  </w:t>
      </w:r>
      <w:r w:rsidR="002431C2">
        <w:t xml:space="preserve">определяется </w:t>
      </w:r>
      <w:r w:rsidR="0089398F">
        <w:t>первой</w:t>
      </w:r>
      <w:r w:rsidR="002431C2">
        <w:t xml:space="preserve"> цифрой </w:t>
      </w:r>
      <w:r w:rsidR="001D2B04">
        <w:t xml:space="preserve">двухзначного </w:t>
      </w:r>
      <w:r w:rsidR="002431C2">
        <w:t>номера КП</w:t>
      </w:r>
      <w:r w:rsidR="001D2B04">
        <w:t xml:space="preserve"> (от </w:t>
      </w:r>
      <w:r w:rsidR="006A0540">
        <w:t>1</w:t>
      </w:r>
      <w:r w:rsidR="001D2B04">
        <w:t xml:space="preserve"> до </w:t>
      </w:r>
      <w:r w:rsidR="006A0540">
        <w:t>6</w:t>
      </w:r>
      <w:r w:rsidR="001D2B04">
        <w:t>)</w:t>
      </w:r>
      <w:r w:rsidR="002431C2">
        <w:t>.</w:t>
      </w:r>
      <w:r w:rsidR="00563248">
        <w:t xml:space="preserve"> </w:t>
      </w:r>
      <w:r w:rsidR="00E24205">
        <w:t xml:space="preserve"> Количество баллов,</w:t>
      </w:r>
    </w:p>
    <w:p w:rsidR="00A16613" w:rsidRDefault="00E16E50" w:rsidP="00E16E50">
      <w:pPr>
        <w:pStyle w:val="a4"/>
        <w:spacing w:before="0" w:beforeAutospacing="0" w:after="0" w:afterAutospacing="0"/>
      </w:pPr>
      <w:r>
        <w:t xml:space="preserve">            </w:t>
      </w:r>
      <w:proofErr w:type="gramStart"/>
      <w:r w:rsidR="00E24205">
        <w:t>набранное</w:t>
      </w:r>
      <w:proofErr w:type="gramEnd"/>
      <w:r w:rsidR="00E24205">
        <w:t xml:space="preserve"> командой</w:t>
      </w:r>
      <w:r w:rsidR="00BC2848">
        <w:t>,</w:t>
      </w:r>
      <w:r w:rsidR="00563248">
        <w:t xml:space="preserve"> </w:t>
      </w:r>
      <w:r w:rsidR="00E24205">
        <w:t>определяется суммой баллов, набранных каждым участником.</w:t>
      </w:r>
      <w:r w:rsidR="00563248">
        <w:t xml:space="preserve"> </w:t>
      </w:r>
    </w:p>
    <w:p w:rsidR="00E16E50" w:rsidRDefault="00E16E50" w:rsidP="00E16E50">
      <w:pPr>
        <w:pStyle w:val="a4"/>
        <w:spacing w:before="0" w:beforeAutospacing="0" w:after="0" w:afterAutospacing="0"/>
      </w:pPr>
      <w:r>
        <w:t xml:space="preserve">            </w:t>
      </w:r>
      <w:r w:rsidR="0091459D">
        <w:t>На Виде Байдарка КП стоят как на суше</w:t>
      </w:r>
      <w:r w:rsidR="00BC2848">
        <w:t>,</w:t>
      </w:r>
      <w:r w:rsidR="0091459D">
        <w:t xml:space="preserve"> так и на воде и участники команды, если этого</w:t>
      </w:r>
    </w:p>
    <w:p w:rsidR="0091459D" w:rsidRDefault="00E16E50" w:rsidP="00E16E50">
      <w:pPr>
        <w:pStyle w:val="a4"/>
        <w:spacing w:before="0" w:beforeAutospacing="0" w:after="0" w:afterAutospacing="0"/>
      </w:pPr>
      <w:r>
        <w:t xml:space="preserve">            требует тактический план, могут переносить байдарку по суше и временно разделяться</w:t>
      </w:r>
      <w:r w:rsidR="0091459D">
        <w:t xml:space="preserve"> </w:t>
      </w:r>
      <w:r>
        <w:t xml:space="preserve">            </w:t>
      </w:r>
    </w:p>
    <w:p w:rsidR="0091459D" w:rsidRDefault="00E16E50" w:rsidP="00E16E50">
      <w:pPr>
        <w:pStyle w:val="a4"/>
        <w:spacing w:before="0" w:beforeAutospacing="0" w:after="0" w:afterAutospacing="0"/>
      </w:pPr>
      <w:r>
        <w:t xml:space="preserve">            </w:t>
      </w:r>
      <w:r w:rsidR="0091459D">
        <w:t>для взятия КП. При совместном взятии  КП баллы засчитываются одному участнику.</w:t>
      </w:r>
    </w:p>
    <w:p w:rsidR="00DD26B4" w:rsidRPr="003A49CE" w:rsidRDefault="00B42E5C" w:rsidP="00505904">
      <w:pPr>
        <w:pStyle w:val="a4"/>
        <w:numPr>
          <w:ilvl w:val="1"/>
          <w:numId w:val="15"/>
        </w:numPr>
        <w:spacing w:before="0" w:beforeAutospacing="0" w:after="0" w:afterAutospacing="0"/>
      </w:pPr>
      <w:r>
        <w:t xml:space="preserve"> </w:t>
      </w:r>
      <w:r w:rsidR="006A0540" w:rsidRPr="003A49CE">
        <w:t xml:space="preserve">За повторную отметку КП баллы </w:t>
      </w:r>
      <w:r w:rsidR="00E6059F" w:rsidRPr="003A49CE">
        <w:t>не начисляются.</w:t>
      </w:r>
    </w:p>
    <w:p w:rsidR="002F5F73" w:rsidRPr="00BA7830" w:rsidRDefault="00B42E5C" w:rsidP="002F5F73">
      <w:pPr>
        <w:pStyle w:val="a4"/>
        <w:numPr>
          <w:ilvl w:val="1"/>
          <w:numId w:val="15"/>
        </w:numPr>
        <w:spacing w:before="0" w:beforeAutospacing="0" w:after="0" w:afterAutospacing="0"/>
        <w:rPr>
          <w:lang w:val="uk-UA"/>
        </w:rPr>
      </w:pPr>
      <w:r w:rsidRPr="003A49CE">
        <w:t xml:space="preserve"> </w:t>
      </w:r>
      <w:proofErr w:type="gramStart"/>
      <w:r w:rsidR="00BA7830">
        <w:t xml:space="preserve">На </w:t>
      </w:r>
      <w:r w:rsidR="00563248" w:rsidRPr="003A49CE">
        <w:t xml:space="preserve"> </w:t>
      </w:r>
      <w:r w:rsidR="00BA7830">
        <w:t>Видах «бег» и «велосипед»</w:t>
      </w:r>
      <w:r w:rsidR="00563248" w:rsidRPr="003A49CE">
        <w:t xml:space="preserve"> установлено </w:t>
      </w:r>
      <w:r w:rsidR="00563248" w:rsidRPr="00BA7830">
        <w:rPr>
          <w:b/>
          <w:i/>
        </w:rPr>
        <w:t>контрольное время</w:t>
      </w:r>
      <w:r w:rsidR="002431C2" w:rsidRPr="00BA7830">
        <w:rPr>
          <w:b/>
        </w:rPr>
        <w:t xml:space="preserve"> </w:t>
      </w:r>
      <w:r w:rsidR="002431C2" w:rsidRPr="003A49CE">
        <w:t>(КВ)</w:t>
      </w:r>
      <w:r w:rsidR="00563248" w:rsidRPr="00BA7830">
        <w:rPr>
          <w:b/>
        </w:rPr>
        <w:t xml:space="preserve"> </w:t>
      </w:r>
      <w:r w:rsidR="00563248" w:rsidRPr="00BA7830">
        <w:rPr>
          <w:b/>
          <w:i/>
        </w:rPr>
        <w:t>1 час</w:t>
      </w:r>
      <w:r w:rsidR="00BA7830" w:rsidRPr="00BA7830">
        <w:rPr>
          <w:b/>
          <w:i/>
        </w:rPr>
        <w:t xml:space="preserve">, </w:t>
      </w:r>
      <w:r w:rsidR="00BA7830" w:rsidRPr="00BA7830">
        <w:rPr>
          <w:b/>
          <w:i/>
          <w:u w:val="single"/>
        </w:rPr>
        <w:t>на вид «байдарка» 70 мин</w:t>
      </w:r>
      <w:r w:rsidR="00563248" w:rsidRPr="003A49CE">
        <w:t>.</w:t>
      </w:r>
      <w:r w:rsidR="002D4463" w:rsidRPr="003A49CE">
        <w:t xml:space="preserve"> КВ отсчитывается </w:t>
      </w:r>
      <w:r w:rsidR="00E16E50">
        <w:t xml:space="preserve"> </w:t>
      </w:r>
      <w:r w:rsidR="002D4463" w:rsidRPr="003A49CE">
        <w:t>от</w:t>
      </w:r>
      <w:r w:rsidR="002F5F73" w:rsidRPr="003A49CE">
        <w:t xml:space="preserve">   </w:t>
      </w:r>
      <w:r w:rsidR="00442E62" w:rsidRPr="003A49CE">
        <w:t xml:space="preserve"> </w:t>
      </w:r>
      <w:r w:rsidR="002F5F73" w:rsidRPr="003A49CE">
        <w:t>времени старта указанного в стартовом протоколе по обязательной отметке в станции  “</w:t>
      </w:r>
      <w:proofErr w:type="spellStart"/>
      <w:r w:rsidR="002F5F73" w:rsidRPr="003A49CE">
        <w:t>Start</w:t>
      </w:r>
      <w:proofErr w:type="spellEnd"/>
      <w:r w:rsidR="002F5F73" w:rsidRPr="003A49CE">
        <w:t xml:space="preserve">” и после преодоления дистанции каждого Вида прохождением КП 100, которое  является   </w:t>
      </w:r>
      <w:r w:rsidR="002F5F73" w:rsidRPr="00BA7830">
        <w:rPr>
          <w:sz w:val="32"/>
          <w:szCs w:val="32"/>
          <w:lang w:val="uk-UA"/>
        </w:rPr>
        <w:t>«</w:t>
      </w:r>
      <w:r w:rsidR="002F5F73" w:rsidRPr="003A49CE">
        <w:t>Промежуточным Финишем</w:t>
      </w:r>
      <w:r w:rsidR="002F5F73" w:rsidRPr="00BA7830">
        <w:rPr>
          <w:sz w:val="32"/>
          <w:szCs w:val="32"/>
          <w:lang w:val="uk-UA"/>
        </w:rPr>
        <w:t xml:space="preserve">» </w:t>
      </w:r>
      <w:r w:rsidR="002F5F73" w:rsidRPr="003A49CE">
        <w:t xml:space="preserve">для всех Видов и </w:t>
      </w:r>
      <w:r w:rsidR="002F5F73" w:rsidRPr="00BA7830">
        <w:rPr>
          <w:sz w:val="32"/>
          <w:szCs w:val="32"/>
          <w:lang w:val="uk-UA"/>
        </w:rPr>
        <w:t>«</w:t>
      </w:r>
      <w:r w:rsidR="002F5F73" w:rsidRPr="003A49CE">
        <w:t>Промежуточным Стартом</w:t>
      </w:r>
      <w:r w:rsidR="002F5F73" w:rsidRPr="00BA7830">
        <w:rPr>
          <w:sz w:val="32"/>
          <w:szCs w:val="32"/>
          <w:lang w:val="uk-UA"/>
        </w:rPr>
        <w:t xml:space="preserve">» </w:t>
      </w:r>
      <w:r w:rsidR="002F5F73" w:rsidRPr="003A49CE">
        <w:t>для</w:t>
      </w:r>
      <w:r w:rsidR="00E16E50" w:rsidRPr="00BA7830">
        <w:rPr>
          <w:lang w:val="uk-UA"/>
        </w:rPr>
        <w:t xml:space="preserve"> 2 и 3-го </w:t>
      </w:r>
      <w:proofErr w:type="spellStart"/>
      <w:r w:rsidR="00E16E50" w:rsidRPr="00BA7830">
        <w:rPr>
          <w:lang w:val="uk-UA"/>
        </w:rPr>
        <w:t>Вида</w:t>
      </w:r>
      <w:proofErr w:type="spellEnd"/>
      <w:r w:rsidR="002F5F73" w:rsidRPr="00BA7830">
        <w:rPr>
          <w:lang w:val="uk-UA"/>
        </w:rPr>
        <w:t>.</w:t>
      </w:r>
      <w:proofErr w:type="gramEnd"/>
      <w:r w:rsidR="002F5F73" w:rsidRPr="00BA7830">
        <w:rPr>
          <w:lang w:val="uk-UA"/>
        </w:rPr>
        <w:t xml:space="preserve"> </w:t>
      </w:r>
      <w:proofErr w:type="spellStart"/>
      <w:r w:rsidR="002F5F73" w:rsidRPr="00BA7830">
        <w:rPr>
          <w:lang w:val="uk-UA"/>
        </w:rPr>
        <w:t>После</w:t>
      </w:r>
      <w:proofErr w:type="spellEnd"/>
      <w:r w:rsidR="002F5F73" w:rsidRPr="00BA7830">
        <w:rPr>
          <w:lang w:val="uk-UA"/>
        </w:rPr>
        <w:t xml:space="preserve"> </w:t>
      </w:r>
      <w:r w:rsidR="00E16E50" w:rsidRPr="00BA7830">
        <w:rPr>
          <w:lang w:val="uk-UA"/>
        </w:rPr>
        <w:t xml:space="preserve"> </w:t>
      </w:r>
      <w:proofErr w:type="spellStart"/>
      <w:r w:rsidR="002F5F73" w:rsidRPr="00BA7830">
        <w:rPr>
          <w:lang w:val="uk-UA"/>
        </w:rPr>
        <w:t>прохождения</w:t>
      </w:r>
      <w:proofErr w:type="spellEnd"/>
      <w:r w:rsidR="002F5F73" w:rsidRPr="00BA7830">
        <w:rPr>
          <w:lang w:val="uk-UA"/>
        </w:rPr>
        <w:t xml:space="preserve"> 3-го </w:t>
      </w:r>
      <w:proofErr w:type="spellStart"/>
      <w:r w:rsidR="002F5F73" w:rsidRPr="00BA7830">
        <w:rPr>
          <w:lang w:val="uk-UA"/>
        </w:rPr>
        <w:t>Вида</w:t>
      </w:r>
      <w:proofErr w:type="spellEnd"/>
      <w:r w:rsidR="002F5F73" w:rsidRPr="00BA7830">
        <w:rPr>
          <w:lang w:val="uk-UA"/>
        </w:rPr>
        <w:t xml:space="preserve"> </w:t>
      </w:r>
      <w:proofErr w:type="spellStart"/>
      <w:r w:rsidR="002F5F73" w:rsidRPr="00BA7830">
        <w:rPr>
          <w:lang w:val="uk-UA"/>
        </w:rPr>
        <w:t>участник</w:t>
      </w:r>
      <w:proofErr w:type="spellEnd"/>
      <w:r w:rsidR="002F5F73" w:rsidRPr="00BA7830">
        <w:rPr>
          <w:lang w:val="uk-UA"/>
        </w:rPr>
        <w:t xml:space="preserve"> </w:t>
      </w:r>
      <w:proofErr w:type="spellStart"/>
      <w:r w:rsidR="002F5F73" w:rsidRPr="00BA7830">
        <w:rPr>
          <w:lang w:val="uk-UA"/>
        </w:rPr>
        <w:t>отмечает</w:t>
      </w:r>
      <w:proofErr w:type="spellEnd"/>
      <w:r w:rsidR="002F5F73" w:rsidRPr="00BA7830">
        <w:rPr>
          <w:lang w:val="uk-UA"/>
        </w:rPr>
        <w:t xml:space="preserve"> КП100 и </w:t>
      </w:r>
      <w:r w:rsidR="002F5F73" w:rsidRPr="00BA7830">
        <w:rPr>
          <w:sz w:val="32"/>
          <w:szCs w:val="32"/>
          <w:lang w:val="uk-UA"/>
        </w:rPr>
        <w:t>«</w:t>
      </w:r>
      <w:r w:rsidR="002F5F73" w:rsidRPr="00BA7830">
        <w:rPr>
          <w:lang w:val="uk-UA"/>
        </w:rPr>
        <w:t>F</w:t>
      </w:r>
      <w:proofErr w:type="spellStart"/>
      <w:r w:rsidR="002F5F73" w:rsidRPr="00BA7830">
        <w:rPr>
          <w:lang w:val="en-US"/>
        </w:rPr>
        <w:t>inish</w:t>
      </w:r>
      <w:proofErr w:type="spellEnd"/>
      <w:r w:rsidR="002F5F73" w:rsidRPr="00BA7830">
        <w:rPr>
          <w:sz w:val="32"/>
          <w:szCs w:val="32"/>
          <w:lang w:val="uk-UA"/>
        </w:rPr>
        <w:t>»</w:t>
      </w:r>
      <w:r w:rsidR="002F5F73" w:rsidRPr="00BA7830">
        <w:rPr>
          <w:sz w:val="32"/>
          <w:szCs w:val="32"/>
        </w:rPr>
        <w:t xml:space="preserve">.  </w:t>
      </w:r>
    </w:p>
    <w:p w:rsidR="00DB7605" w:rsidRDefault="002431C2" w:rsidP="00FE72CB">
      <w:pPr>
        <w:pStyle w:val="a4"/>
        <w:spacing w:before="0" w:beforeAutospacing="0" w:after="0" w:afterAutospacing="0"/>
        <w:ind w:left="792"/>
      </w:pPr>
      <w:r w:rsidRPr="003A49CE">
        <w:t xml:space="preserve">Превышение </w:t>
      </w:r>
      <w:r w:rsidR="005A6865" w:rsidRPr="003A49CE">
        <w:t>КВ</w:t>
      </w:r>
      <w:r w:rsidRPr="003A49CE">
        <w:t xml:space="preserve"> </w:t>
      </w:r>
      <w:r w:rsidR="00E24205" w:rsidRPr="003A49CE">
        <w:t xml:space="preserve">на каждом </w:t>
      </w:r>
      <w:r w:rsidR="00E16E50">
        <w:t>В</w:t>
      </w:r>
      <w:r w:rsidR="00E24205" w:rsidRPr="003A49CE">
        <w:t xml:space="preserve">иде </w:t>
      </w:r>
      <w:r w:rsidR="003B451C" w:rsidRPr="003A49CE">
        <w:rPr>
          <w:b/>
          <w:i/>
        </w:rPr>
        <w:t>наказывается снятием</w:t>
      </w:r>
      <w:r w:rsidR="00BC2848" w:rsidRPr="003A49CE">
        <w:rPr>
          <w:b/>
          <w:i/>
        </w:rPr>
        <w:t xml:space="preserve"> </w:t>
      </w:r>
      <w:r w:rsidR="006A0540" w:rsidRPr="003A49CE">
        <w:rPr>
          <w:b/>
          <w:i/>
        </w:rPr>
        <w:t>1</w:t>
      </w:r>
      <w:r w:rsidR="003B451C" w:rsidRPr="003A49CE">
        <w:rPr>
          <w:b/>
          <w:i/>
        </w:rPr>
        <w:t xml:space="preserve"> </w:t>
      </w:r>
      <w:r w:rsidR="006A0540" w:rsidRPr="003A49CE">
        <w:rPr>
          <w:b/>
          <w:i/>
        </w:rPr>
        <w:t>–</w:t>
      </w:r>
      <w:r w:rsidR="00BC2848" w:rsidRPr="003A49CE">
        <w:rPr>
          <w:b/>
          <w:i/>
        </w:rPr>
        <w:t xml:space="preserve"> </w:t>
      </w:r>
      <w:proofErr w:type="spellStart"/>
      <w:r w:rsidR="006A0540" w:rsidRPr="003A49CE">
        <w:rPr>
          <w:b/>
          <w:i/>
        </w:rPr>
        <w:t>го</w:t>
      </w:r>
      <w:proofErr w:type="spellEnd"/>
      <w:r w:rsidR="006A0540" w:rsidRPr="003A49CE">
        <w:rPr>
          <w:b/>
          <w:i/>
        </w:rPr>
        <w:t xml:space="preserve"> </w:t>
      </w:r>
      <w:r w:rsidRPr="003A49CE">
        <w:rPr>
          <w:b/>
          <w:i/>
        </w:rPr>
        <w:t xml:space="preserve"> балл</w:t>
      </w:r>
      <w:r w:rsidR="006A0540" w:rsidRPr="003A49CE">
        <w:rPr>
          <w:b/>
          <w:i/>
        </w:rPr>
        <w:t>а</w:t>
      </w:r>
      <w:r w:rsidRPr="003A49CE">
        <w:t xml:space="preserve"> за каждую</w:t>
      </w:r>
      <w:r w:rsidR="003B451C" w:rsidRPr="003A49CE">
        <w:t xml:space="preserve"> полную и</w:t>
      </w:r>
      <w:r w:rsidRPr="003A49CE">
        <w:t xml:space="preserve"> неполную минуту превышения КВ</w:t>
      </w:r>
      <w:r w:rsidR="005753E3" w:rsidRPr="003A49CE">
        <w:t xml:space="preserve"> каждым участником</w:t>
      </w:r>
      <w:r w:rsidR="00995A9A" w:rsidRPr="003A49CE">
        <w:t>.</w:t>
      </w:r>
      <w:r w:rsidR="00DB7605">
        <w:t xml:space="preserve">  </w:t>
      </w:r>
    </w:p>
    <w:p w:rsidR="00E16E50" w:rsidRDefault="00E16E50" w:rsidP="00FE72CB">
      <w:pPr>
        <w:pStyle w:val="a4"/>
        <w:spacing w:before="0" w:beforeAutospacing="0" w:after="0" w:afterAutospacing="0"/>
        <w:ind w:left="792"/>
      </w:pPr>
      <w:r>
        <w:lastRenderedPageBreak/>
        <w:t>По завершению каждого Вида</w:t>
      </w:r>
      <w:r w:rsidR="00546288">
        <w:t xml:space="preserve"> оба</w:t>
      </w:r>
      <w:r>
        <w:t xml:space="preserve"> участни</w:t>
      </w:r>
      <w:r w:rsidR="00546288">
        <w:t>ка команды отмечаются на КП100, и на</w:t>
      </w:r>
      <w:r>
        <w:t xml:space="preserve"> Финиш</w:t>
      </w:r>
      <w:r w:rsidR="00546288">
        <w:t>е после окончания всей гонки.</w:t>
      </w:r>
      <w:r>
        <w:t xml:space="preserve"> Время команды определяется по результату 2-го участника.   </w:t>
      </w:r>
    </w:p>
    <w:p w:rsidR="00F95CFA" w:rsidRDefault="00B42E5C" w:rsidP="00B42E5C">
      <w:pPr>
        <w:pStyle w:val="a4"/>
        <w:numPr>
          <w:ilvl w:val="1"/>
          <w:numId w:val="15"/>
        </w:numPr>
        <w:spacing w:before="0" w:beforeAutospacing="0" w:after="0" w:afterAutospacing="0"/>
      </w:pPr>
      <w:r>
        <w:t xml:space="preserve"> </w:t>
      </w:r>
      <w:r w:rsidR="00F95CFA">
        <w:t xml:space="preserve">На Виде </w:t>
      </w:r>
      <w:r w:rsidR="00F95CFA" w:rsidRPr="00F95CFA">
        <w:rPr>
          <w:b/>
        </w:rPr>
        <w:t>Велосипед</w:t>
      </w:r>
      <w:r w:rsidR="00F95CFA">
        <w:t xml:space="preserve"> и </w:t>
      </w:r>
      <w:r w:rsidR="00F95CFA" w:rsidRPr="00F95CFA">
        <w:rPr>
          <w:b/>
        </w:rPr>
        <w:t>Бег</w:t>
      </w:r>
      <w:r w:rsidR="00F95CFA">
        <w:t xml:space="preserve"> участники команды обязательно </w:t>
      </w:r>
      <w:r w:rsidR="00F95CFA" w:rsidRPr="00F95CFA">
        <w:rPr>
          <w:b/>
        </w:rPr>
        <w:t>разделяются</w:t>
      </w:r>
      <w:r w:rsidR="00BC2848">
        <w:rPr>
          <w:b/>
        </w:rPr>
        <w:t xml:space="preserve"> </w:t>
      </w:r>
      <w:r w:rsidR="00F95CFA">
        <w:rPr>
          <w:b/>
        </w:rPr>
        <w:t>-</w:t>
      </w:r>
      <w:r w:rsidR="00BC2848">
        <w:rPr>
          <w:b/>
        </w:rPr>
        <w:t xml:space="preserve"> </w:t>
      </w:r>
      <w:r w:rsidR="00F95CFA">
        <w:t xml:space="preserve">один едет </w:t>
      </w:r>
      <w:proofErr w:type="gramStart"/>
      <w:r w:rsidR="00F95CFA">
        <w:t>на</w:t>
      </w:r>
      <w:proofErr w:type="gramEnd"/>
      <w:r w:rsidR="00F95CFA">
        <w:t xml:space="preserve"> </w:t>
      </w:r>
      <w:r>
        <w:t xml:space="preserve"> </w:t>
      </w:r>
    </w:p>
    <w:p w:rsidR="00855497" w:rsidRDefault="00B42E5C" w:rsidP="00B42E5C">
      <w:pPr>
        <w:pStyle w:val="a4"/>
        <w:spacing w:before="0" w:beforeAutospacing="0" w:after="0" w:afterAutospacing="0"/>
      </w:pPr>
      <w:r>
        <w:t xml:space="preserve">           </w:t>
      </w:r>
      <w:r w:rsidR="00442E62">
        <w:t xml:space="preserve"> </w:t>
      </w:r>
      <w:r w:rsidR="006A0540">
        <w:t xml:space="preserve"> </w:t>
      </w:r>
      <w:proofErr w:type="gramStart"/>
      <w:r w:rsidR="006A0540">
        <w:t>велосипеде</w:t>
      </w:r>
      <w:proofErr w:type="gramEnd"/>
      <w:r w:rsidR="006A0540">
        <w:t xml:space="preserve">, </w:t>
      </w:r>
      <w:r>
        <w:t xml:space="preserve"> другой бежит. Это определяется стартовым протоколом.</w:t>
      </w:r>
      <w:r w:rsidR="00855497">
        <w:t xml:space="preserve">           </w:t>
      </w:r>
    </w:p>
    <w:p w:rsidR="00F013DE" w:rsidRPr="00F95CFA" w:rsidRDefault="00855497" w:rsidP="00B42E5C">
      <w:pPr>
        <w:pStyle w:val="a4"/>
        <w:spacing w:before="0" w:beforeAutospacing="0" w:after="0" w:afterAutospacing="0"/>
      </w:pPr>
      <w:r>
        <w:t xml:space="preserve">      </w:t>
      </w:r>
      <w:r w:rsidR="00F013DE">
        <w:t>5.</w:t>
      </w:r>
      <w:r w:rsidR="00B42E5C">
        <w:t>9</w:t>
      </w:r>
      <w:r w:rsidR="00F013DE">
        <w:t>. Участники на каждом Виде должны финишировать с картой и сдать её судье.</w:t>
      </w:r>
    </w:p>
    <w:p w:rsidR="00D826DA" w:rsidRDefault="00B42E5C" w:rsidP="00F013DE">
      <w:pPr>
        <w:pStyle w:val="a4"/>
        <w:spacing w:before="0" w:beforeAutospacing="0" w:after="0" w:afterAutospacing="0"/>
      </w:pPr>
      <w:r>
        <w:t xml:space="preserve">      </w:t>
      </w:r>
      <w:r w:rsidR="00D826DA">
        <w:t>5.1</w:t>
      </w:r>
      <w:r w:rsidR="00546288">
        <w:t>0</w:t>
      </w:r>
      <w:r w:rsidR="00D826DA">
        <w:t xml:space="preserve">. </w:t>
      </w:r>
      <w:r w:rsidR="00546288">
        <w:t>У</w:t>
      </w:r>
      <w:r w:rsidR="00D826DA">
        <w:t>частники</w:t>
      </w:r>
      <w:r w:rsidR="00BC2848">
        <w:t>,</w:t>
      </w:r>
      <w:r w:rsidR="00D826DA">
        <w:t xml:space="preserve"> передвигаясь по дорогам общего пользования</w:t>
      </w:r>
      <w:r w:rsidR="00BC2848">
        <w:t>,</w:t>
      </w:r>
      <w:r w:rsidR="00D826DA">
        <w:t xml:space="preserve"> обязаны </w:t>
      </w:r>
    </w:p>
    <w:p w:rsidR="00B42E5C" w:rsidRPr="00D826DA" w:rsidRDefault="00B42E5C" w:rsidP="00F013DE">
      <w:pPr>
        <w:pStyle w:val="a4"/>
        <w:spacing w:before="0" w:beforeAutospacing="0" w:after="0" w:afterAutospacing="0"/>
      </w:pPr>
      <w:r>
        <w:t xml:space="preserve">              соблюдать </w:t>
      </w:r>
      <w:r w:rsidRPr="00D826DA">
        <w:rPr>
          <w:b/>
        </w:rPr>
        <w:t>Правила дорожного движения</w:t>
      </w:r>
      <w:r>
        <w:t>.</w:t>
      </w:r>
    </w:p>
    <w:p w:rsidR="00B42E5C" w:rsidRDefault="00B42E5C" w:rsidP="00D826DA">
      <w:pPr>
        <w:pStyle w:val="a4"/>
        <w:spacing w:before="0" w:beforeAutospacing="0" w:after="0" w:afterAutospacing="0"/>
      </w:pPr>
      <w:r>
        <w:t xml:space="preserve">    </w:t>
      </w:r>
      <w:r w:rsidR="00D826DA">
        <w:t xml:space="preserve">  </w:t>
      </w:r>
      <w:r w:rsidR="00FD31B0">
        <w:t>5.1</w:t>
      </w:r>
      <w:r w:rsidR="00546288">
        <w:t>1</w:t>
      </w:r>
      <w:r w:rsidR="00FD31B0">
        <w:t xml:space="preserve">. Запрещается при прохождении дистанции использование сторонней </w:t>
      </w:r>
      <w:r>
        <w:t>помощи</w:t>
      </w:r>
    </w:p>
    <w:p w:rsidR="00B42E5C" w:rsidRDefault="00B42E5C" w:rsidP="00D826DA">
      <w:pPr>
        <w:pStyle w:val="a4"/>
        <w:spacing w:before="0" w:beforeAutospacing="0" w:after="0" w:afterAutospacing="0"/>
      </w:pPr>
      <w:r>
        <w:t xml:space="preserve">               (транспорт, физическая и т</w:t>
      </w:r>
      <w:r w:rsidR="00BC2848">
        <w:t>ехническая помощь сторонних лиц</w:t>
      </w:r>
      <w:r>
        <w:t xml:space="preserve"> и т.п.)</w:t>
      </w:r>
      <w:r w:rsidR="00BC2848">
        <w:t>,</w:t>
      </w:r>
      <w:r>
        <w:t xml:space="preserve"> </w:t>
      </w:r>
      <w:proofErr w:type="gramStart"/>
      <w:r>
        <w:t>кроме</w:t>
      </w:r>
      <w:proofErr w:type="gramEnd"/>
      <w:r>
        <w:t xml:space="preserve"> </w:t>
      </w:r>
    </w:p>
    <w:p w:rsidR="000C793B" w:rsidRDefault="000C793B" w:rsidP="00D826DA">
      <w:pPr>
        <w:pStyle w:val="a4"/>
        <w:spacing w:before="0" w:beforeAutospacing="0" w:after="0" w:afterAutospacing="0"/>
      </w:pPr>
      <w:r>
        <w:t xml:space="preserve">               медицинской.</w:t>
      </w:r>
    </w:p>
    <w:p w:rsidR="00FD31B0" w:rsidRDefault="000C793B" w:rsidP="00D826DA">
      <w:pPr>
        <w:pStyle w:val="a4"/>
        <w:spacing w:before="0" w:beforeAutospacing="0" w:after="0" w:afterAutospacing="0"/>
      </w:pPr>
      <w:r>
        <w:t xml:space="preserve">               </w:t>
      </w:r>
      <w:r w:rsidR="00FD31B0">
        <w:t>Взаимная помощь участников не запрещена.</w:t>
      </w:r>
    </w:p>
    <w:p w:rsidR="00BB1BBC" w:rsidRPr="00A06248" w:rsidRDefault="001D561C" w:rsidP="00505904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A06248">
        <w:rPr>
          <w:b/>
        </w:rPr>
        <w:t>Снаряжение</w:t>
      </w:r>
      <w:r w:rsidR="00BB1BBC" w:rsidRPr="00A06248">
        <w:rPr>
          <w:b/>
        </w:rPr>
        <w:t xml:space="preserve"> </w:t>
      </w:r>
    </w:p>
    <w:p w:rsidR="00EE3B96" w:rsidRDefault="00B42E5C" w:rsidP="00B42E5C">
      <w:pPr>
        <w:pStyle w:val="a4"/>
        <w:spacing w:before="0" w:beforeAutospacing="0" w:after="0" w:afterAutospacing="0"/>
        <w:ind w:left="345"/>
      </w:pPr>
      <w:r>
        <w:t xml:space="preserve">6.1. </w:t>
      </w:r>
      <w:r w:rsidR="00136AD4" w:rsidRPr="001B4ECD">
        <w:t>Обязательное снаряжение</w:t>
      </w:r>
      <w:r w:rsidR="001D561C" w:rsidRPr="001B4ECD">
        <w:t xml:space="preserve">: </w:t>
      </w:r>
      <w:r>
        <w:t xml:space="preserve"> </w:t>
      </w:r>
    </w:p>
    <w:p w:rsidR="00EE3B96" w:rsidRDefault="00FD31B0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r>
        <w:t xml:space="preserve">исправный </w:t>
      </w:r>
      <w:r w:rsidR="00BB0CE4">
        <w:t>велосипед</w:t>
      </w:r>
      <w:r w:rsidR="00BC2848">
        <w:t xml:space="preserve"> </w:t>
      </w:r>
      <w:r w:rsidR="00546288">
        <w:t>(один на команду, возможна аренда</w:t>
      </w:r>
      <w:r>
        <w:t>)</w:t>
      </w:r>
      <w:r w:rsidR="00BB0CE4">
        <w:t xml:space="preserve">, </w:t>
      </w:r>
    </w:p>
    <w:p w:rsidR="00EE3B96" w:rsidRDefault="001D561C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proofErr w:type="spellStart"/>
      <w:r w:rsidRPr="001B4ECD">
        <w:t>велошлем</w:t>
      </w:r>
      <w:proofErr w:type="spellEnd"/>
      <w:r w:rsidR="00C332EC" w:rsidRPr="001B4ECD">
        <w:t xml:space="preserve">, </w:t>
      </w:r>
    </w:p>
    <w:p w:rsidR="00EE3B96" w:rsidRDefault="00BB0CE4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r>
        <w:t>байдарка (возможна аренда)</w:t>
      </w:r>
      <w:r w:rsidR="00BC2848">
        <w:t>,</w:t>
      </w:r>
      <w:r w:rsidR="00136AD4" w:rsidRPr="001B4ECD">
        <w:t xml:space="preserve"> </w:t>
      </w:r>
    </w:p>
    <w:p w:rsidR="00EE3B96" w:rsidRDefault="00C332EC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r w:rsidRPr="001B4ECD">
        <w:t>компас,</w:t>
      </w:r>
      <w:r w:rsidR="00136AD4" w:rsidRPr="001B4ECD">
        <w:t xml:space="preserve"> </w:t>
      </w:r>
    </w:p>
    <w:p w:rsidR="00EE3B96" w:rsidRDefault="00136AD4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r w:rsidRPr="001B4ECD">
        <w:t xml:space="preserve">часы, </w:t>
      </w:r>
    </w:p>
    <w:p w:rsidR="00BB1BBC" w:rsidRDefault="00136AD4" w:rsidP="00EE3B96">
      <w:pPr>
        <w:pStyle w:val="a4"/>
        <w:numPr>
          <w:ilvl w:val="1"/>
          <w:numId w:val="6"/>
        </w:numPr>
        <w:spacing w:before="0" w:beforeAutospacing="0" w:after="0" w:afterAutospacing="0"/>
      </w:pPr>
      <w:r w:rsidRPr="001B4ECD">
        <w:t>чип</w:t>
      </w:r>
      <w:r w:rsidR="0050700A">
        <w:t>ы</w:t>
      </w:r>
      <w:r w:rsidRPr="001B4ECD">
        <w:t xml:space="preserve"> электронной отметки</w:t>
      </w:r>
      <w:r w:rsidR="00BB0CE4">
        <w:t xml:space="preserve"> (возможна аренда</w:t>
      </w:r>
      <w:r w:rsidR="00C00DCA">
        <w:t xml:space="preserve"> </w:t>
      </w:r>
      <w:r w:rsidR="0050700A">
        <w:t>-</w:t>
      </w:r>
      <w:r w:rsidR="00FD31B0">
        <w:t>10</w:t>
      </w:r>
      <w:r w:rsidR="0008755F">
        <w:t xml:space="preserve"> </w:t>
      </w:r>
      <w:proofErr w:type="spellStart"/>
      <w:r w:rsidR="0008755F">
        <w:t>грв</w:t>
      </w:r>
      <w:proofErr w:type="spellEnd"/>
      <w:r w:rsidR="0008755F">
        <w:t>.</w:t>
      </w:r>
      <w:r w:rsidR="00BB0CE4">
        <w:t>)</w:t>
      </w:r>
    </w:p>
    <w:p w:rsidR="00D2321C" w:rsidRDefault="00D2321C" w:rsidP="00D2321C">
      <w:pPr>
        <w:pStyle w:val="a4"/>
        <w:spacing w:before="0" w:beforeAutospacing="0" w:after="0" w:afterAutospacing="0"/>
        <w:ind w:left="345"/>
      </w:pPr>
      <w:r>
        <w:t xml:space="preserve">       </w:t>
      </w:r>
      <w:r w:rsidRPr="001B4ECD">
        <w:t xml:space="preserve">Рекомендуемое снаряжение: 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proofErr w:type="spellStart"/>
      <w:r w:rsidRPr="001B4ECD">
        <w:t>велопланшет</w:t>
      </w:r>
      <w:proofErr w:type="spellEnd"/>
      <w:r w:rsidRPr="001B4ECD">
        <w:t xml:space="preserve">, 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proofErr w:type="spellStart"/>
      <w:r>
        <w:t>велозамок</w:t>
      </w:r>
      <w:proofErr w:type="spellEnd"/>
      <w:r>
        <w:t>,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r w:rsidRPr="001B4ECD">
        <w:t xml:space="preserve">перчатки, 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r>
        <w:t>вода и</w:t>
      </w:r>
      <w:r w:rsidRPr="001B4ECD">
        <w:t xml:space="preserve"> еда, 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r w:rsidRPr="001B4ECD">
        <w:t>фломастер</w:t>
      </w:r>
      <w:r>
        <w:t xml:space="preserve"> или карандаш</w:t>
      </w:r>
      <w:r w:rsidRPr="001B4ECD">
        <w:t xml:space="preserve">, </w:t>
      </w:r>
    </w:p>
    <w:p w:rsidR="00D2321C" w:rsidRDefault="00D2321C" w:rsidP="00D2321C">
      <w:pPr>
        <w:pStyle w:val="a4"/>
        <w:numPr>
          <w:ilvl w:val="1"/>
          <w:numId w:val="7"/>
        </w:numPr>
        <w:spacing w:before="0" w:beforeAutospacing="0" w:after="0" w:afterAutospacing="0"/>
      </w:pPr>
      <w:r w:rsidRPr="001B4ECD">
        <w:t>сменная одежда</w:t>
      </w:r>
      <w:r>
        <w:t xml:space="preserve"> и</w:t>
      </w:r>
      <w:r w:rsidRPr="001B4ECD">
        <w:t xml:space="preserve"> обувь.</w:t>
      </w:r>
    </w:p>
    <w:p w:rsidR="00D2321C" w:rsidRDefault="00D2321C" w:rsidP="00D2321C">
      <w:pPr>
        <w:pStyle w:val="a4"/>
        <w:spacing w:before="0" w:beforeAutospacing="0" w:after="0" w:afterAutospacing="0"/>
        <w:ind w:left="1080"/>
      </w:pPr>
    </w:p>
    <w:p w:rsidR="000C47B9" w:rsidRPr="00A06248" w:rsidRDefault="00C332EC" w:rsidP="00D2321C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A06248">
        <w:rPr>
          <w:b/>
        </w:rPr>
        <w:t>Подведение итогов, на</w:t>
      </w:r>
      <w:r w:rsidR="000C47B9" w:rsidRPr="00A06248">
        <w:rPr>
          <w:b/>
        </w:rPr>
        <w:t>граждение победителей, протесты</w:t>
      </w:r>
    </w:p>
    <w:p w:rsidR="000C47B9" w:rsidRDefault="000C793B" w:rsidP="000C793B">
      <w:pPr>
        <w:pStyle w:val="a4"/>
        <w:spacing w:before="0" w:beforeAutospacing="0" w:after="0" w:afterAutospacing="0"/>
        <w:ind w:left="345"/>
      </w:pPr>
      <w:r>
        <w:t>7.1.</w:t>
      </w:r>
      <w:r w:rsidR="00B42E5C">
        <w:t xml:space="preserve"> </w:t>
      </w:r>
      <w:r w:rsidR="00C332EC" w:rsidRPr="001B4ECD">
        <w:t xml:space="preserve">Места </w:t>
      </w:r>
      <w:r w:rsidR="000C47B9">
        <w:t xml:space="preserve">определяются по сумме набранных баллов минус штрафные баллы за </w:t>
      </w:r>
      <w:r w:rsidR="00B42E5C">
        <w:t xml:space="preserve"> </w:t>
      </w:r>
      <w:r w:rsidR="000C47B9">
        <w:t xml:space="preserve">превышение КВ. Выше располагаются команды набравшие большее число баллов. При </w:t>
      </w:r>
      <w:r w:rsidR="00C332EC" w:rsidRPr="001B4ECD">
        <w:t xml:space="preserve">равенстве </w:t>
      </w:r>
      <w:r w:rsidR="00FD31B0">
        <w:t>баллов</w:t>
      </w:r>
      <w:r w:rsidR="00C332EC" w:rsidRPr="001B4ECD">
        <w:t xml:space="preserve">, преимущество будет отдано команде затратившей меньшее </w:t>
      </w:r>
      <w:r w:rsidR="000C47B9">
        <w:t>суммарное время на прохождение всех 3-х этапов, а при равенстве времени, стартовавшей ранее</w:t>
      </w:r>
      <w:r w:rsidR="00C332EC" w:rsidRPr="001B4ECD">
        <w:t xml:space="preserve">. </w:t>
      </w:r>
    </w:p>
    <w:p w:rsidR="000C47B9" w:rsidRDefault="00D2321C" w:rsidP="00D2321C">
      <w:pPr>
        <w:pStyle w:val="a4"/>
        <w:spacing w:before="0" w:beforeAutospacing="0" w:after="0" w:afterAutospacing="0"/>
        <w:ind w:left="345"/>
      </w:pPr>
      <w:r>
        <w:t>7.2.</w:t>
      </w:r>
      <w:r w:rsidR="00B42E5C">
        <w:t xml:space="preserve"> </w:t>
      </w:r>
      <w:r w:rsidR="00C332EC" w:rsidRPr="001B4ECD">
        <w:t>Команд</w:t>
      </w:r>
      <w:r w:rsidR="001235CB">
        <w:t>ы</w:t>
      </w:r>
      <w:r w:rsidR="00C332EC" w:rsidRPr="001B4ECD">
        <w:t>, занявш</w:t>
      </w:r>
      <w:r w:rsidR="001235CB">
        <w:t>ие</w:t>
      </w:r>
      <w:r w:rsidR="00C332EC" w:rsidRPr="001B4ECD">
        <w:t xml:space="preserve"> </w:t>
      </w:r>
      <w:r w:rsidR="001235CB">
        <w:t>призовые</w:t>
      </w:r>
      <w:r w:rsidR="00136AD4" w:rsidRPr="001B4ECD">
        <w:t xml:space="preserve"> мест</w:t>
      </w:r>
      <w:r w:rsidR="00136AD4" w:rsidRPr="000C47B9">
        <w:rPr>
          <w:lang w:val="uk-UA"/>
        </w:rPr>
        <w:t>а</w:t>
      </w:r>
      <w:r w:rsidR="00BC2848">
        <w:rPr>
          <w:lang w:val="uk-UA"/>
        </w:rPr>
        <w:t>,</w:t>
      </w:r>
      <w:r w:rsidR="00C332EC" w:rsidRPr="001B4ECD">
        <w:t xml:space="preserve"> </w:t>
      </w:r>
      <w:proofErr w:type="spellStart"/>
      <w:r w:rsidR="00C332EC" w:rsidRPr="001B4ECD">
        <w:t>награжда</w:t>
      </w:r>
      <w:proofErr w:type="spellEnd"/>
      <w:r w:rsidR="007A6064" w:rsidRPr="000C47B9">
        <w:rPr>
          <w:lang w:val="uk-UA"/>
        </w:rPr>
        <w:t>ю</w:t>
      </w:r>
      <w:proofErr w:type="spellStart"/>
      <w:r w:rsidR="00C332EC" w:rsidRPr="001B4ECD">
        <w:t>тся</w:t>
      </w:r>
      <w:proofErr w:type="spellEnd"/>
      <w:r w:rsidR="00BC2848">
        <w:t xml:space="preserve"> </w:t>
      </w:r>
      <w:r w:rsidR="00FD31B0">
        <w:t>грамотами и ценными призами.</w:t>
      </w:r>
    </w:p>
    <w:p w:rsidR="00DB3908" w:rsidRDefault="00B42E5C" w:rsidP="00D2321C">
      <w:pPr>
        <w:pStyle w:val="a4"/>
        <w:numPr>
          <w:ilvl w:val="1"/>
          <w:numId w:val="15"/>
        </w:numPr>
        <w:spacing w:before="0" w:beforeAutospacing="0" w:after="0" w:afterAutospacing="0"/>
      </w:pPr>
      <w:r>
        <w:t xml:space="preserve"> </w:t>
      </w:r>
      <w:r w:rsidR="00C332EC" w:rsidRPr="001B4ECD">
        <w:t xml:space="preserve">Протесты, если они </w:t>
      </w:r>
      <w:r w:rsidR="00442E62">
        <w:t xml:space="preserve">не </w:t>
      </w:r>
      <w:r w:rsidR="00C332EC" w:rsidRPr="001B4ECD">
        <w:t xml:space="preserve">противоречат настоящему </w:t>
      </w:r>
      <w:r w:rsidR="001235CB">
        <w:t>Положению</w:t>
      </w:r>
      <w:r w:rsidR="00BC2848">
        <w:t xml:space="preserve">, </w:t>
      </w:r>
      <w:r w:rsidR="00C332EC" w:rsidRPr="001B4ECD">
        <w:t xml:space="preserve"> принимаются судейской коллегией в письменном виде не позднее часа с момента объявления предварительных </w:t>
      </w:r>
      <w:r w:rsidR="00442E62">
        <w:t>результатов</w:t>
      </w:r>
      <w:r w:rsidR="00C332EC" w:rsidRPr="001B4ECD">
        <w:t xml:space="preserve">. </w:t>
      </w:r>
    </w:p>
    <w:p w:rsidR="002A6A1B" w:rsidRPr="00B42E5C" w:rsidRDefault="000B5E77" w:rsidP="00D2321C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B42E5C">
        <w:rPr>
          <w:b/>
        </w:rPr>
        <w:t>Прочие сведения</w:t>
      </w:r>
      <w:r w:rsidR="00B82345">
        <w:rPr>
          <w:b/>
        </w:rPr>
        <w:t>. Стартовый взнос.</w:t>
      </w:r>
    </w:p>
    <w:p w:rsidR="001235CB" w:rsidRDefault="00FD31B0" w:rsidP="00D2321C">
      <w:pPr>
        <w:pStyle w:val="a4"/>
        <w:numPr>
          <w:ilvl w:val="1"/>
          <w:numId w:val="19"/>
        </w:numPr>
        <w:spacing w:before="0" w:beforeAutospacing="0" w:after="0" w:afterAutospacing="0"/>
      </w:pPr>
      <w:r>
        <w:t>Утеря прокатного чипа</w:t>
      </w:r>
      <w:r w:rsidR="00BC2848">
        <w:t xml:space="preserve"> </w:t>
      </w:r>
      <w:r>
        <w:t>- 120 гр</w:t>
      </w:r>
      <w:r w:rsidR="00B82345">
        <w:t>н</w:t>
      </w:r>
      <w:r>
        <w:t>.</w:t>
      </w:r>
    </w:p>
    <w:p w:rsidR="00FD31B0" w:rsidRDefault="00FD31B0" w:rsidP="00D2321C">
      <w:pPr>
        <w:pStyle w:val="a4"/>
        <w:numPr>
          <w:ilvl w:val="1"/>
          <w:numId w:val="19"/>
        </w:numPr>
        <w:spacing w:before="0" w:beforeAutospacing="0" w:after="0" w:afterAutospacing="0"/>
      </w:pPr>
      <w:r>
        <w:t xml:space="preserve">Аренда </w:t>
      </w:r>
      <w:r w:rsidR="002A6A1B">
        <w:t>прокатной байдарки -</w:t>
      </w:r>
      <w:r w:rsidR="00BC2848">
        <w:t xml:space="preserve"> </w:t>
      </w:r>
      <w:r w:rsidR="00546288">
        <w:t>5</w:t>
      </w:r>
      <w:r w:rsidR="002A6A1B">
        <w:t xml:space="preserve">0 </w:t>
      </w:r>
      <w:proofErr w:type="spellStart"/>
      <w:r w:rsidR="002A6A1B">
        <w:t>гр</w:t>
      </w:r>
      <w:r w:rsidR="00B82345">
        <w:t>н</w:t>
      </w:r>
      <w:proofErr w:type="spellEnd"/>
      <w:r w:rsidR="00546288">
        <w:t xml:space="preserve">/гонка; аренда пластикового каяка </w:t>
      </w:r>
      <w:r w:rsidR="00546288">
        <w:rPr>
          <w:lang w:val="en-US"/>
        </w:rPr>
        <w:t>Perception</w:t>
      </w:r>
      <w:r w:rsidR="00546288" w:rsidRPr="00546288">
        <w:t xml:space="preserve"> </w:t>
      </w:r>
      <w:r w:rsidR="00546288">
        <w:rPr>
          <w:lang w:val="en-US"/>
        </w:rPr>
        <w:t>Vista</w:t>
      </w:r>
      <w:r w:rsidR="00546288" w:rsidRPr="00546288">
        <w:t xml:space="preserve"> </w:t>
      </w:r>
      <w:r w:rsidR="00546288">
        <w:t>100грн/гонка</w:t>
      </w:r>
    </w:p>
    <w:p w:rsidR="00546288" w:rsidRDefault="00546288" w:rsidP="00D2321C">
      <w:pPr>
        <w:pStyle w:val="a4"/>
        <w:numPr>
          <w:ilvl w:val="1"/>
          <w:numId w:val="19"/>
        </w:numPr>
        <w:spacing w:before="0" w:beforeAutospacing="0" w:after="0" w:afterAutospacing="0"/>
      </w:pPr>
      <w:r>
        <w:t xml:space="preserve">Аренда </w:t>
      </w:r>
      <w:proofErr w:type="spellStart"/>
      <w:r>
        <w:t>велосепида</w:t>
      </w:r>
      <w:proofErr w:type="spellEnd"/>
      <w:r>
        <w:t xml:space="preserve"> – 50 </w:t>
      </w:r>
      <w:proofErr w:type="spellStart"/>
      <w:r>
        <w:t>грн</w:t>
      </w:r>
      <w:proofErr w:type="spellEnd"/>
      <w:r>
        <w:t>/гонка</w:t>
      </w:r>
    </w:p>
    <w:p w:rsidR="00BA7830" w:rsidRDefault="00B82345" w:rsidP="00BA7830">
      <w:pPr>
        <w:pStyle w:val="a4"/>
        <w:numPr>
          <w:ilvl w:val="1"/>
          <w:numId w:val="19"/>
        </w:numPr>
        <w:spacing w:before="0" w:beforeAutospacing="0" w:after="0" w:afterAutospacing="0"/>
      </w:pPr>
      <w:r>
        <w:t xml:space="preserve"> Стартовый взнос «</w:t>
      </w:r>
      <w:proofErr w:type="spellStart"/>
      <w:r>
        <w:t>Квестатлон</w:t>
      </w:r>
      <w:proofErr w:type="spellEnd"/>
      <w:r>
        <w:t>» – 150 грн</w:t>
      </w:r>
      <w:r w:rsidRPr="00AC2F33">
        <w:t>.</w:t>
      </w:r>
      <w:r>
        <w:t xml:space="preserve"> с команды; </w:t>
      </w:r>
    </w:p>
    <w:p w:rsidR="00B82345" w:rsidRDefault="00BA7830" w:rsidP="00BA7830">
      <w:pPr>
        <w:pStyle w:val="a4"/>
        <w:numPr>
          <w:ilvl w:val="1"/>
          <w:numId w:val="19"/>
        </w:numPr>
        <w:spacing w:before="0" w:beforeAutospacing="0" w:after="0" w:afterAutospacing="0"/>
      </w:pPr>
      <w:r>
        <w:t xml:space="preserve"> </w:t>
      </w:r>
      <w:r w:rsidR="00B82345">
        <w:t>Размещение участников и групп поддержки в полевых условиях со своим снаряжением.</w:t>
      </w:r>
    </w:p>
    <w:p w:rsidR="00B82345" w:rsidRDefault="00B82345" w:rsidP="00BA7830">
      <w:pPr>
        <w:pStyle w:val="a4"/>
        <w:numPr>
          <w:ilvl w:val="1"/>
          <w:numId w:val="20"/>
        </w:numPr>
        <w:spacing w:before="0" w:beforeAutospacing="0" w:after="0" w:afterAutospacing="0"/>
        <w:ind w:left="426" w:hanging="142"/>
      </w:pPr>
      <w:r>
        <w:t>Приготовление пищи на газовых горелках. По предварительным заявкам возможно</w:t>
      </w:r>
    </w:p>
    <w:p w:rsidR="00B82345" w:rsidRDefault="00B82345" w:rsidP="00B82345">
      <w:pPr>
        <w:pStyle w:val="a4"/>
        <w:spacing w:before="0" w:beforeAutospacing="0" w:after="0" w:afterAutospacing="0"/>
      </w:pPr>
      <w:r>
        <w:t xml:space="preserve">       проживание в домиках (40 </w:t>
      </w:r>
      <w:proofErr w:type="spellStart"/>
      <w:r>
        <w:t>грн</w:t>
      </w:r>
      <w:proofErr w:type="gramStart"/>
      <w:r w:rsidRPr="00AC2F33">
        <w:t>.</w:t>
      </w:r>
      <w:r>
        <w:t>м</w:t>
      </w:r>
      <w:proofErr w:type="gramEnd"/>
      <w:r>
        <w:t>есто</w:t>
      </w:r>
      <w:proofErr w:type="spellEnd"/>
      <w:r>
        <w:t>) и арендных палатках</w:t>
      </w:r>
      <w:r w:rsidRPr="00442E62">
        <w:t xml:space="preserve"> </w:t>
      </w:r>
      <w:r>
        <w:t xml:space="preserve"> со спальниками (15 гр</w:t>
      </w:r>
      <w:r w:rsidR="00BA7830">
        <w:t>н</w:t>
      </w:r>
      <w:r w:rsidRPr="00855497">
        <w:t>.</w:t>
      </w:r>
      <w:r>
        <w:t>).</w:t>
      </w:r>
    </w:p>
    <w:p w:rsidR="00B82345" w:rsidRDefault="00B82345" w:rsidP="00B82345">
      <w:pPr>
        <w:pStyle w:val="a4"/>
        <w:spacing w:before="0" w:beforeAutospacing="0" w:after="0" w:afterAutospacing="0"/>
        <w:ind w:left="705"/>
      </w:pPr>
    </w:p>
    <w:p w:rsidR="001235CB" w:rsidRDefault="001235CB" w:rsidP="001235CB">
      <w:pPr>
        <w:pStyle w:val="a4"/>
        <w:spacing w:before="0" w:beforeAutospacing="0" w:after="0" w:afterAutospacing="0"/>
        <w:jc w:val="center"/>
        <w:rPr>
          <w:b/>
        </w:rPr>
      </w:pPr>
      <w:r w:rsidRPr="001235CB">
        <w:rPr>
          <w:b/>
        </w:rPr>
        <w:t>Данное положение является приглашением на соревнование</w:t>
      </w:r>
      <w:r w:rsidR="00DD592D">
        <w:rPr>
          <w:b/>
        </w:rPr>
        <w:t>.</w:t>
      </w:r>
    </w:p>
    <w:p w:rsidR="002A6A1B" w:rsidRDefault="002A6A1B" w:rsidP="001235CB">
      <w:pPr>
        <w:pStyle w:val="a4"/>
        <w:spacing w:before="0" w:beforeAutospacing="0" w:after="0" w:afterAutospacing="0"/>
        <w:jc w:val="center"/>
        <w:rPr>
          <w:b/>
        </w:rPr>
      </w:pPr>
    </w:p>
    <w:p w:rsidR="002A6A1B" w:rsidRDefault="002A6A1B" w:rsidP="00BA7830">
      <w:pPr>
        <w:pStyle w:val="a4"/>
        <w:numPr>
          <w:ilvl w:val="0"/>
          <w:numId w:val="20"/>
        </w:numPr>
        <w:spacing w:before="0" w:beforeAutospacing="0" w:after="0" w:afterAutospacing="0"/>
        <w:rPr>
          <w:b/>
          <w:sz w:val="32"/>
          <w:szCs w:val="32"/>
        </w:rPr>
      </w:pPr>
      <w:r>
        <w:rPr>
          <w:b/>
        </w:rPr>
        <w:t xml:space="preserve">Соревнование  </w:t>
      </w:r>
      <w:proofErr w:type="spellStart"/>
      <w:r w:rsidRPr="002A6A1B">
        <w:rPr>
          <w:b/>
          <w:sz w:val="32"/>
          <w:szCs w:val="32"/>
        </w:rPr>
        <w:t>МиниАрхипелаг</w:t>
      </w:r>
      <w:proofErr w:type="spellEnd"/>
      <w:proofErr w:type="gramStart"/>
      <w:r w:rsidRPr="002A6A1B">
        <w:rPr>
          <w:b/>
          <w:sz w:val="32"/>
          <w:szCs w:val="32"/>
        </w:rPr>
        <w:t xml:space="preserve"> О</w:t>
      </w:r>
      <w:proofErr w:type="gramEnd"/>
    </w:p>
    <w:p w:rsidR="002A6A1B" w:rsidRDefault="002A6A1B" w:rsidP="001235CB">
      <w:pPr>
        <w:pStyle w:val="a4"/>
        <w:spacing w:before="0" w:beforeAutospacing="0" w:after="0" w:afterAutospacing="0"/>
        <w:jc w:val="center"/>
      </w:pPr>
    </w:p>
    <w:p w:rsidR="002A6A1B" w:rsidRDefault="002A6A1B" w:rsidP="002A6A1B">
      <w:pPr>
        <w:pStyle w:val="a4"/>
        <w:spacing w:before="0" w:beforeAutospacing="0" w:after="0" w:afterAutospacing="0"/>
        <w:ind w:left="360"/>
      </w:pPr>
      <w:r>
        <w:t>9.1. Экипаж из 2-х человек.</w:t>
      </w:r>
    </w:p>
    <w:p w:rsidR="002A6A1B" w:rsidRDefault="002A6A1B" w:rsidP="002A6A1B">
      <w:pPr>
        <w:pStyle w:val="a4"/>
        <w:spacing w:before="0" w:beforeAutospacing="0" w:after="0" w:afterAutospacing="0"/>
        <w:rPr>
          <w:color w:val="000000"/>
        </w:rPr>
      </w:pPr>
      <w:r>
        <w:t xml:space="preserve">      9.2. Группы</w:t>
      </w:r>
      <w:r>
        <w:rPr>
          <w:color w:val="000000"/>
        </w:rPr>
        <w:t>: М</w:t>
      </w:r>
      <w:r w:rsidRPr="00021537">
        <w:rPr>
          <w:color w:val="000000"/>
        </w:rPr>
        <w:t xml:space="preserve">   </w:t>
      </w:r>
      <w:r w:rsidR="00BC2848">
        <w:rPr>
          <w:color w:val="000000"/>
        </w:rPr>
        <w:t xml:space="preserve">  </w:t>
      </w:r>
      <w:r>
        <w:rPr>
          <w:color w:val="000000"/>
        </w:rPr>
        <w:t xml:space="preserve">(суммарный возраст команды до 90 лет), </w:t>
      </w:r>
      <w:r w:rsidRPr="00021537">
        <w:rPr>
          <w:color w:val="000000"/>
        </w:rPr>
        <w:t xml:space="preserve"> </w:t>
      </w:r>
      <w:r>
        <w:rPr>
          <w:color w:val="000000"/>
        </w:rPr>
        <w:t xml:space="preserve">МВ </w:t>
      </w:r>
      <w:r w:rsidRPr="00021537">
        <w:rPr>
          <w:color w:val="000000"/>
        </w:rPr>
        <w:t xml:space="preserve">   </w:t>
      </w:r>
      <w:r>
        <w:rPr>
          <w:color w:val="000000"/>
        </w:rPr>
        <w:t>(</w:t>
      </w:r>
      <w:r w:rsidRPr="00021537">
        <w:rPr>
          <w:color w:val="000000"/>
        </w:rPr>
        <w:t>&gt;</w:t>
      </w:r>
      <w:r>
        <w:rPr>
          <w:color w:val="000000"/>
        </w:rPr>
        <w:t>90 лет),</w:t>
      </w:r>
    </w:p>
    <w:p w:rsidR="002A6A1B" w:rsidRDefault="002A6A1B" w:rsidP="002A6A1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021537">
        <w:rPr>
          <w:color w:val="000000"/>
        </w:rPr>
        <w:t xml:space="preserve">         </w:t>
      </w:r>
      <w:r>
        <w:rPr>
          <w:color w:val="000000"/>
        </w:rPr>
        <w:t>МЖ</w:t>
      </w:r>
      <w:r w:rsidR="00BC2848">
        <w:rPr>
          <w:color w:val="000000"/>
        </w:rPr>
        <w:t xml:space="preserve"> </w:t>
      </w:r>
      <w:r>
        <w:rPr>
          <w:color w:val="000000"/>
        </w:rPr>
        <w:t xml:space="preserve">(суммарный возраст команды до 90 лет), </w:t>
      </w:r>
      <w:r w:rsidR="00BC2848">
        <w:rPr>
          <w:color w:val="000000"/>
        </w:rPr>
        <w:t xml:space="preserve"> </w:t>
      </w:r>
      <w:r>
        <w:rPr>
          <w:color w:val="000000"/>
        </w:rPr>
        <w:t>МЖВ (</w:t>
      </w:r>
      <w:r w:rsidRPr="00021537">
        <w:rPr>
          <w:color w:val="000000"/>
        </w:rPr>
        <w:t>&gt;</w:t>
      </w:r>
      <w:r>
        <w:rPr>
          <w:color w:val="000000"/>
        </w:rPr>
        <w:t>90 лет).</w:t>
      </w:r>
    </w:p>
    <w:p w:rsidR="002A6A1B" w:rsidRDefault="00BC2848" w:rsidP="002A6A1B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9.3. После отметки Старт</w:t>
      </w:r>
      <w:r w:rsidRPr="00BC2848">
        <w:rPr>
          <w:color w:val="000000"/>
        </w:rPr>
        <w:t xml:space="preserve"> </w:t>
      </w:r>
      <w:r>
        <w:rPr>
          <w:color w:val="000000"/>
        </w:rPr>
        <w:t>каждый участник</w:t>
      </w:r>
      <w:r w:rsidR="002A6A1B">
        <w:rPr>
          <w:color w:val="000000"/>
        </w:rPr>
        <w:t xml:space="preserve"> команды долж</w:t>
      </w:r>
      <w:r>
        <w:rPr>
          <w:color w:val="000000"/>
        </w:rPr>
        <w:t>ен</w:t>
      </w:r>
      <w:r w:rsidR="002A6A1B">
        <w:rPr>
          <w:color w:val="000000"/>
        </w:rPr>
        <w:t xml:space="preserve"> из </w:t>
      </w:r>
      <w:r w:rsidR="0008217E">
        <w:rPr>
          <w:color w:val="000000"/>
        </w:rPr>
        <w:t xml:space="preserve">судейского </w:t>
      </w:r>
      <w:r w:rsidR="002A6A1B">
        <w:rPr>
          <w:color w:val="000000"/>
        </w:rPr>
        <w:t>лука</w:t>
      </w:r>
      <w:r>
        <w:rPr>
          <w:color w:val="000000"/>
        </w:rPr>
        <w:t xml:space="preserve"> </w:t>
      </w:r>
      <w:r w:rsidR="00546288">
        <w:rPr>
          <w:color w:val="000000"/>
        </w:rPr>
        <w:t>тремя</w:t>
      </w:r>
      <w:r w:rsidR="002A6A1B">
        <w:rPr>
          <w:color w:val="000000"/>
        </w:rPr>
        <w:t xml:space="preserve"> </w:t>
      </w:r>
    </w:p>
    <w:p w:rsidR="0008217E" w:rsidRDefault="002A6A1B" w:rsidP="0008217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08217E">
        <w:rPr>
          <w:color w:val="000000"/>
        </w:rPr>
        <w:t xml:space="preserve">стрелами поразить мишень </w:t>
      </w:r>
      <w:r w:rsidR="00546288">
        <w:rPr>
          <w:color w:val="000000"/>
        </w:rPr>
        <w:t>2</w:t>
      </w:r>
      <w:r w:rsidR="0008217E" w:rsidRPr="00AF259F">
        <w:rPr>
          <w:color w:val="000000"/>
        </w:rPr>
        <w:t xml:space="preserve"> </w:t>
      </w:r>
      <w:r w:rsidR="0008217E">
        <w:rPr>
          <w:color w:val="000000"/>
        </w:rPr>
        <w:t>раз</w:t>
      </w:r>
      <w:r w:rsidR="00546288">
        <w:rPr>
          <w:color w:val="000000"/>
        </w:rPr>
        <w:t>а</w:t>
      </w:r>
      <w:r w:rsidR="00611238">
        <w:rPr>
          <w:color w:val="000000"/>
        </w:rPr>
        <w:t xml:space="preserve"> (т.е. набрать 2 очка)</w:t>
      </w:r>
      <w:r w:rsidR="0008217E">
        <w:rPr>
          <w:color w:val="000000"/>
        </w:rPr>
        <w:t xml:space="preserve"> на расстоянии 10 м.</w:t>
      </w:r>
      <w:r w:rsidR="00611238">
        <w:rPr>
          <w:color w:val="000000"/>
        </w:rPr>
        <w:t xml:space="preserve"> За каждое не набранное очко</w:t>
      </w:r>
      <w:r w:rsidR="0008217E">
        <w:rPr>
          <w:color w:val="000000"/>
        </w:rPr>
        <w:t>,</w:t>
      </w:r>
      <w:r w:rsidR="00611238">
        <w:rPr>
          <w:color w:val="000000"/>
        </w:rPr>
        <w:t xml:space="preserve"> команда получает 1 мин штрафа (прибавляется ко времени прохождения дистанции), т.е. максимально команда может получить 4 минуты штрафа.</w:t>
      </w:r>
      <w:r w:rsidR="0008217E">
        <w:rPr>
          <w:color w:val="000000"/>
        </w:rPr>
        <w:t xml:space="preserve">     </w:t>
      </w:r>
    </w:p>
    <w:p w:rsidR="0063474A" w:rsidRDefault="0063474A" w:rsidP="002A6A1B">
      <w:pPr>
        <w:pStyle w:val="a4"/>
        <w:spacing w:before="0" w:beforeAutospacing="0" w:after="0" w:afterAutospacing="0"/>
        <w:ind w:left="360"/>
      </w:pPr>
      <w:r>
        <w:t xml:space="preserve">9.4. После стрельбы команде выдаются </w:t>
      </w:r>
      <w:proofErr w:type="gramStart"/>
      <w:r>
        <w:t>карты</w:t>
      </w:r>
      <w:proofErr w:type="gramEnd"/>
      <w:r>
        <w:t xml:space="preserve"> и она уходит на дистанцию в заданном    </w:t>
      </w:r>
    </w:p>
    <w:p w:rsidR="0063474A" w:rsidRPr="002A6A1B" w:rsidRDefault="0063474A" w:rsidP="0063474A">
      <w:pPr>
        <w:pStyle w:val="a4"/>
        <w:spacing w:before="0" w:beforeAutospacing="0" w:after="0" w:afterAutospacing="0"/>
        <w:ind w:left="360"/>
      </w:pPr>
      <w:r>
        <w:t xml:space="preserve">       </w:t>
      </w:r>
      <w:proofErr w:type="gramStart"/>
      <w:r>
        <w:t>направлении</w:t>
      </w:r>
      <w:proofErr w:type="gramEnd"/>
      <w:r>
        <w:t xml:space="preserve"> на байдарке.</w:t>
      </w:r>
    </w:p>
    <w:p w:rsidR="000B5E77" w:rsidRDefault="0063474A" w:rsidP="002A6A1B">
      <w:pPr>
        <w:pStyle w:val="a4"/>
        <w:spacing w:before="0" w:beforeAutospacing="0" w:after="0" w:afterAutospacing="0"/>
        <w:ind w:left="360"/>
      </w:pPr>
      <w:r>
        <w:t xml:space="preserve">9.5. </w:t>
      </w:r>
      <w:r w:rsidR="000B5E77">
        <w:t>КП стоят как на суше, так и на воде.</w:t>
      </w:r>
    </w:p>
    <w:p w:rsidR="0063474A" w:rsidRDefault="000B5E77" w:rsidP="002A6A1B">
      <w:pPr>
        <w:pStyle w:val="a4"/>
        <w:spacing w:before="0" w:beforeAutospacing="0" w:after="0" w:afterAutospacing="0"/>
        <w:ind w:left="360"/>
      </w:pPr>
      <w:r>
        <w:t xml:space="preserve">9.6. </w:t>
      </w:r>
      <w:r w:rsidR="0063474A">
        <w:t xml:space="preserve">Для отметки команда использует один чип. </w:t>
      </w:r>
      <w:r w:rsidR="006E635F">
        <w:t xml:space="preserve">Для отметки на КП, например, </w:t>
      </w:r>
      <w:proofErr w:type="gramStart"/>
      <w:r w:rsidR="006E635F">
        <w:t>стоя</w:t>
      </w:r>
      <w:r w:rsidR="00E4317D">
        <w:t>щ</w:t>
      </w:r>
      <w:r w:rsidR="006E635F">
        <w:t>ем</w:t>
      </w:r>
      <w:proofErr w:type="gramEnd"/>
      <w:r w:rsidR="006E635F">
        <w:t xml:space="preserve"> на </w:t>
      </w:r>
    </w:p>
    <w:p w:rsidR="006E635F" w:rsidRDefault="006E635F" w:rsidP="002A6A1B">
      <w:pPr>
        <w:pStyle w:val="a4"/>
        <w:spacing w:before="0" w:beforeAutospacing="0" w:after="0" w:afterAutospacing="0"/>
        <w:ind w:left="360"/>
      </w:pPr>
      <w:r>
        <w:t xml:space="preserve">       </w:t>
      </w:r>
      <w:r w:rsidR="000B5E77">
        <w:t>с</w:t>
      </w:r>
      <w:r>
        <w:t>уше</w:t>
      </w:r>
      <w:r w:rsidR="007D275C">
        <w:t>, присутствие</w:t>
      </w:r>
      <w:r>
        <w:t xml:space="preserve"> </w:t>
      </w:r>
      <w:r w:rsidR="000B5E77">
        <w:t>двух членов команды не обязательно.</w:t>
      </w:r>
    </w:p>
    <w:p w:rsidR="000B5E77" w:rsidRDefault="000B5E77" w:rsidP="002A6A1B">
      <w:pPr>
        <w:pStyle w:val="a4"/>
        <w:spacing w:before="0" w:beforeAutospacing="0" w:after="0" w:afterAutospacing="0"/>
        <w:ind w:left="360"/>
      </w:pPr>
      <w:r>
        <w:t xml:space="preserve">9.7. Разрешается переносить байдарку по суше, если этого требует тактический план    </w:t>
      </w:r>
    </w:p>
    <w:p w:rsidR="000B5E77" w:rsidRDefault="000B5E77" w:rsidP="002A6A1B">
      <w:pPr>
        <w:pStyle w:val="a4"/>
        <w:spacing w:before="0" w:beforeAutospacing="0" w:after="0" w:afterAutospacing="0"/>
        <w:ind w:left="360"/>
      </w:pPr>
      <w:r>
        <w:t xml:space="preserve">       команды.</w:t>
      </w:r>
    </w:p>
    <w:p w:rsidR="00611238" w:rsidRDefault="000B5E77" w:rsidP="00611238">
      <w:pPr>
        <w:pStyle w:val="a4"/>
        <w:spacing w:before="0" w:beforeAutospacing="0" w:after="0" w:afterAutospacing="0"/>
        <w:ind w:left="360"/>
      </w:pPr>
      <w:r>
        <w:t>9.8. Финиш команды</w:t>
      </w:r>
      <w:r w:rsidR="0008217E">
        <w:t xml:space="preserve"> фиксируется по прибытию</w:t>
      </w:r>
      <w:r>
        <w:t xml:space="preserve"> двух участников с картами</w:t>
      </w:r>
      <w:r w:rsidR="006A0540">
        <w:t xml:space="preserve"> и байдаркой.</w:t>
      </w:r>
    </w:p>
    <w:p w:rsidR="000B5E77" w:rsidRDefault="000B5E77" w:rsidP="002A6A1B">
      <w:pPr>
        <w:pStyle w:val="a4"/>
        <w:spacing w:before="0" w:beforeAutospacing="0" w:after="0" w:afterAutospacing="0"/>
        <w:ind w:left="360"/>
      </w:pPr>
      <w:r>
        <w:t xml:space="preserve">9.9. Победители награждаются грамотами </w:t>
      </w:r>
      <w:r w:rsidR="00BF6AD6">
        <w:t>и ценными призами.</w:t>
      </w:r>
    </w:p>
    <w:p w:rsidR="00BF6AD6" w:rsidRDefault="00BF6AD6" w:rsidP="002A6A1B">
      <w:pPr>
        <w:pStyle w:val="a4"/>
        <w:spacing w:before="0" w:beforeAutospacing="0" w:after="0" w:afterAutospacing="0"/>
        <w:ind w:left="360"/>
      </w:pPr>
      <w:r>
        <w:t xml:space="preserve">9.10. Стартовый взнос – </w:t>
      </w:r>
      <w:r w:rsidR="00611238">
        <w:t>50 грн</w:t>
      </w:r>
      <w:r>
        <w:t xml:space="preserve">. с команды, </w:t>
      </w:r>
    </w:p>
    <w:p w:rsidR="00BF6AD6" w:rsidRDefault="00BF6AD6" w:rsidP="002A6A1B">
      <w:pPr>
        <w:pStyle w:val="a4"/>
        <w:spacing w:before="0" w:beforeAutospacing="0" w:after="0" w:afterAutospacing="0"/>
        <w:ind w:left="360"/>
      </w:pPr>
      <w:r>
        <w:tab/>
        <w:t xml:space="preserve">   прокат байдарки</w:t>
      </w:r>
      <w:r w:rsidR="00611238">
        <w:t>/каяка</w:t>
      </w:r>
      <w:r>
        <w:t xml:space="preserve"> – </w:t>
      </w:r>
      <w:r w:rsidR="00611238">
        <w:t>50 грн</w:t>
      </w:r>
      <w:r>
        <w:t>.</w:t>
      </w:r>
      <w:r w:rsidR="00611238">
        <w:t>/100грн за гонку</w:t>
      </w:r>
      <w:r>
        <w:t>,</w:t>
      </w:r>
    </w:p>
    <w:p w:rsidR="00BF6AD6" w:rsidRDefault="00611238" w:rsidP="002A6A1B">
      <w:pPr>
        <w:pStyle w:val="a4"/>
        <w:spacing w:before="0" w:beforeAutospacing="0" w:after="0" w:afterAutospacing="0"/>
        <w:ind w:left="360"/>
      </w:pPr>
      <w:r>
        <w:tab/>
        <w:t xml:space="preserve">   аренда чипа – 10 грн</w:t>
      </w:r>
      <w:r w:rsidR="00BF6AD6">
        <w:t xml:space="preserve">.  </w:t>
      </w:r>
    </w:p>
    <w:p w:rsidR="004C6C6D" w:rsidRDefault="004C6C6D" w:rsidP="002A6A1B">
      <w:pPr>
        <w:pStyle w:val="a4"/>
        <w:spacing w:before="0" w:beforeAutospacing="0" w:after="0" w:afterAutospacing="0"/>
        <w:ind w:left="360"/>
      </w:pPr>
      <w:r>
        <w:t xml:space="preserve">Регистрация на соревнования по указанным в </w:t>
      </w:r>
      <w:proofErr w:type="spellStart"/>
      <w:r>
        <w:t>п.п</w:t>
      </w:r>
      <w:proofErr w:type="spellEnd"/>
      <w:r>
        <w:t xml:space="preserve">. 2.2 и 2.5 электронным адресам. Также возможна по адресу электронной почты </w:t>
      </w:r>
      <w:hyperlink r:id="rId12" w:history="1">
        <w:r w:rsidRPr="00A91BC4">
          <w:rPr>
            <w:rStyle w:val="a8"/>
            <w:lang w:val="en-US"/>
          </w:rPr>
          <w:t>p</w:t>
        </w:r>
        <w:r w:rsidRPr="00A91BC4">
          <w:rPr>
            <w:rStyle w:val="a8"/>
          </w:rPr>
          <w:t>.</w:t>
        </w:r>
        <w:r w:rsidRPr="00A91BC4">
          <w:rPr>
            <w:rStyle w:val="a8"/>
            <w:lang w:val="en-US"/>
          </w:rPr>
          <w:t>a</w:t>
        </w:r>
        <w:r w:rsidRPr="00A91BC4">
          <w:rPr>
            <w:rStyle w:val="a8"/>
          </w:rPr>
          <w:t>.</w:t>
        </w:r>
        <w:r w:rsidRPr="00A91BC4">
          <w:rPr>
            <w:rStyle w:val="a8"/>
            <w:lang w:val="en-US"/>
          </w:rPr>
          <w:t>balabanov</w:t>
        </w:r>
        <w:r w:rsidRPr="00A91BC4">
          <w:rPr>
            <w:rStyle w:val="a8"/>
          </w:rPr>
          <w:t>@</w:t>
        </w:r>
        <w:r w:rsidRPr="00A91BC4">
          <w:rPr>
            <w:rStyle w:val="a8"/>
            <w:lang w:val="en-US"/>
          </w:rPr>
          <w:t>gmail</w:t>
        </w:r>
        <w:r w:rsidRPr="00A91BC4">
          <w:rPr>
            <w:rStyle w:val="a8"/>
          </w:rPr>
          <w:t>.</w:t>
        </w:r>
        <w:r w:rsidRPr="00A91BC4">
          <w:rPr>
            <w:rStyle w:val="a8"/>
            <w:lang w:val="en-US"/>
          </w:rPr>
          <w:t>com</w:t>
        </w:r>
      </w:hyperlink>
      <w:r>
        <w:t xml:space="preserve"> с пометкой «заявка </w:t>
      </w:r>
      <w:proofErr w:type="spellStart"/>
      <w:r>
        <w:t>Квестатлон</w:t>
      </w:r>
      <w:proofErr w:type="spellEnd"/>
      <w:r>
        <w:t xml:space="preserve">». На этот же адрес присылать заявки при необходимости аренды лодок и/или велосипедов и проживания. </w:t>
      </w:r>
    </w:p>
    <w:p w:rsidR="00BF6AD6" w:rsidRPr="004C6C6D" w:rsidRDefault="004C6C6D" w:rsidP="002A6A1B">
      <w:pPr>
        <w:pStyle w:val="a4"/>
        <w:spacing w:before="0" w:beforeAutospacing="0" w:after="0" w:afterAutospacing="0"/>
        <w:ind w:left="360"/>
      </w:pPr>
      <w:r>
        <w:t>Справки по телефонам: +38.067.340.55.37; +38.050.801.56.47</w:t>
      </w:r>
    </w:p>
    <w:p w:rsidR="00A33AAA" w:rsidRPr="00442E62" w:rsidRDefault="007A6993" w:rsidP="002A6A1B">
      <w:pPr>
        <w:pStyle w:val="a4"/>
        <w:spacing w:before="0" w:beforeAutospacing="0" w:after="0" w:afterAutospacing="0"/>
        <w:ind w:left="360"/>
      </w:pPr>
      <w:r w:rsidRPr="00442E62">
        <w:t xml:space="preserve">   </w:t>
      </w:r>
    </w:p>
    <w:p w:rsidR="007A6993" w:rsidRPr="004C6C6D" w:rsidRDefault="007A6993" w:rsidP="007A6993">
      <w:pPr>
        <w:pStyle w:val="a4"/>
        <w:spacing w:before="0" w:beforeAutospacing="0" w:after="0" w:afterAutospacing="0"/>
        <w:ind w:left="360"/>
        <w:jc w:val="center"/>
      </w:pPr>
      <w:r>
        <w:rPr>
          <w:noProof/>
        </w:rPr>
        <w:drawing>
          <wp:inline distT="0" distB="0" distL="0" distR="0">
            <wp:extent cx="3136900" cy="1752600"/>
            <wp:effectExtent l="19050" t="0" r="6350" b="0"/>
            <wp:docPr id="5" name="Рисунок 4" descr="V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93" w:rsidRPr="004C6C6D" w:rsidSect="003308A3">
      <w:footerReference w:type="even" r:id="rId14"/>
      <w:footerReference w:type="default" r:id="rId15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0" w:rsidRDefault="000B1960">
      <w:r>
        <w:separator/>
      </w:r>
    </w:p>
  </w:endnote>
  <w:endnote w:type="continuationSeparator" w:id="0">
    <w:p w:rsidR="000B1960" w:rsidRDefault="000B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EF" w:rsidRDefault="00347712" w:rsidP="00E519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0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0EF" w:rsidRDefault="008140EF" w:rsidP="004718B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EF" w:rsidRDefault="00347712" w:rsidP="00E519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0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3CE">
      <w:rPr>
        <w:rStyle w:val="a7"/>
        <w:noProof/>
      </w:rPr>
      <w:t>3</w:t>
    </w:r>
    <w:r>
      <w:rPr>
        <w:rStyle w:val="a7"/>
      </w:rPr>
      <w:fldChar w:fldCharType="end"/>
    </w:r>
  </w:p>
  <w:p w:rsidR="008140EF" w:rsidRDefault="008140EF" w:rsidP="004718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0" w:rsidRDefault="000B1960">
      <w:r>
        <w:separator/>
      </w:r>
    </w:p>
  </w:footnote>
  <w:footnote w:type="continuationSeparator" w:id="0">
    <w:p w:rsidR="000B1960" w:rsidRDefault="000B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FA9"/>
    <w:multiLevelType w:val="hybridMultilevel"/>
    <w:tmpl w:val="60A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7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31A5D"/>
    <w:multiLevelType w:val="hybridMultilevel"/>
    <w:tmpl w:val="10A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ECF"/>
    <w:multiLevelType w:val="multilevel"/>
    <w:tmpl w:val="73146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1506FC9"/>
    <w:multiLevelType w:val="hybridMultilevel"/>
    <w:tmpl w:val="748EF2B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4FA7DB4"/>
    <w:multiLevelType w:val="multilevel"/>
    <w:tmpl w:val="74D0E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B23D67"/>
    <w:multiLevelType w:val="multilevel"/>
    <w:tmpl w:val="9132B0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CD2E93"/>
    <w:multiLevelType w:val="multilevel"/>
    <w:tmpl w:val="91A61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">
    <w:nsid w:val="33253FC0"/>
    <w:multiLevelType w:val="multilevel"/>
    <w:tmpl w:val="DA164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D370D2"/>
    <w:multiLevelType w:val="multilevel"/>
    <w:tmpl w:val="BAD05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>
    <w:nsid w:val="3472360C"/>
    <w:multiLevelType w:val="multilevel"/>
    <w:tmpl w:val="3EE2B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1">
    <w:nsid w:val="3E632EAB"/>
    <w:multiLevelType w:val="multilevel"/>
    <w:tmpl w:val="97869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303060"/>
    <w:multiLevelType w:val="multilevel"/>
    <w:tmpl w:val="2DF466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3">
    <w:nsid w:val="46D3587D"/>
    <w:multiLevelType w:val="multilevel"/>
    <w:tmpl w:val="B05407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487026E2"/>
    <w:multiLevelType w:val="hybridMultilevel"/>
    <w:tmpl w:val="B92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E43F8"/>
    <w:multiLevelType w:val="multilevel"/>
    <w:tmpl w:val="F92CB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23B5D4D"/>
    <w:multiLevelType w:val="multilevel"/>
    <w:tmpl w:val="363AC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9746F3"/>
    <w:multiLevelType w:val="multilevel"/>
    <w:tmpl w:val="EFD0BC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69582D90"/>
    <w:multiLevelType w:val="multilevel"/>
    <w:tmpl w:val="049654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>
    <w:nsid w:val="709E3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9"/>
  </w:num>
  <w:num w:numId="17">
    <w:abstractNumId w:val="17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C"/>
    <w:rsid w:val="00003F5E"/>
    <w:rsid w:val="00021537"/>
    <w:rsid w:val="0002695E"/>
    <w:rsid w:val="000419C2"/>
    <w:rsid w:val="00042303"/>
    <w:rsid w:val="0008217E"/>
    <w:rsid w:val="0008755F"/>
    <w:rsid w:val="000B1960"/>
    <w:rsid w:val="000B49B0"/>
    <w:rsid w:val="000B5E77"/>
    <w:rsid w:val="000C27CA"/>
    <w:rsid w:val="000C47B9"/>
    <w:rsid w:val="000C793B"/>
    <w:rsid w:val="000E6586"/>
    <w:rsid w:val="00114508"/>
    <w:rsid w:val="001235CB"/>
    <w:rsid w:val="00136AD4"/>
    <w:rsid w:val="00146D37"/>
    <w:rsid w:val="001574C7"/>
    <w:rsid w:val="00166A26"/>
    <w:rsid w:val="00171BBF"/>
    <w:rsid w:val="00183083"/>
    <w:rsid w:val="00187C0C"/>
    <w:rsid w:val="00191C7B"/>
    <w:rsid w:val="00193C5D"/>
    <w:rsid w:val="00193F6E"/>
    <w:rsid w:val="001A0D05"/>
    <w:rsid w:val="001B1714"/>
    <w:rsid w:val="001B4ECD"/>
    <w:rsid w:val="001B6D7B"/>
    <w:rsid w:val="001D2B04"/>
    <w:rsid w:val="001D489C"/>
    <w:rsid w:val="001D561C"/>
    <w:rsid w:val="001E5719"/>
    <w:rsid w:val="001F0851"/>
    <w:rsid w:val="001F5159"/>
    <w:rsid w:val="00210DFA"/>
    <w:rsid w:val="00227235"/>
    <w:rsid w:val="00231FF4"/>
    <w:rsid w:val="002431C2"/>
    <w:rsid w:val="00251941"/>
    <w:rsid w:val="00265401"/>
    <w:rsid w:val="0027015C"/>
    <w:rsid w:val="00281372"/>
    <w:rsid w:val="002855EF"/>
    <w:rsid w:val="002956CA"/>
    <w:rsid w:val="00296618"/>
    <w:rsid w:val="002A6A1B"/>
    <w:rsid w:val="002B0EDF"/>
    <w:rsid w:val="002B219E"/>
    <w:rsid w:val="002B752A"/>
    <w:rsid w:val="002D4463"/>
    <w:rsid w:val="002E6DB8"/>
    <w:rsid w:val="002F3AE4"/>
    <w:rsid w:val="002F511F"/>
    <w:rsid w:val="002F5F73"/>
    <w:rsid w:val="002F6F0A"/>
    <w:rsid w:val="00301CCA"/>
    <w:rsid w:val="003232CD"/>
    <w:rsid w:val="003264D3"/>
    <w:rsid w:val="003308A3"/>
    <w:rsid w:val="00342842"/>
    <w:rsid w:val="00347712"/>
    <w:rsid w:val="00347C5C"/>
    <w:rsid w:val="00360C29"/>
    <w:rsid w:val="003620A5"/>
    <w:rsid w:val="00372720"/>
    <w:rsid w:val="00382C95"/>
    <w:rsid w:val="00383D58"/>
    <w:rsid w:val="00393677"/>
    <w:rsid w:val="003A2DE6"/>
    <w:rsid w:val="003A49CE"/>
    <w:rsid w:val="003A61A3"/>
    <w:rsid w:val="003B1772"/>
    <w:rsid w:val="003B451C"/>
    <w:rsid w:val="003D34C8"/>
    <w:rsid w:val="003F4E1E"/>
    <w:rsid w:val="00414D8C"/>
    <w:rsid w:val="00425BF8"/>
    <w:rsid w:val="00442E62"/>
    <w:rsid w:val="00447705"/>
    <w:rsid w:val="00453007"/>
    <w:rsid w:val="00465C74"/>
    <w:rsid w:val="004702B6"/>
    <w:rsid w:val="004718BE"/>
    <w:rsid w:val="00496317"/>
    <w:rsid w:val="004A158E"/>
    <w:rsid w:val="004A678B"/>
    <w:rsid w:val="004B05B4"/>
    <w:rsid w:val="004B0686"/>
    <w:rsid w:val="004C0F8D"/>
    <w:rsid w:val="004C29D4"/>
    <w:rsid w:val="004C6C6D"/>
    <w:rsid w:val="004D73C8"/>
    <w:rsid w:val="0050560C"/>
    <w:rsid w:val="00505904"/>
    <w:rsid w:val="0050700A"/>
    <w:rsid w:val="005149BA"/>
    <w:rsid w:val="00525BB4"/>
    <w:rsid w:val="00546288"/>
    <w:rsid w:val="00563248"/>
    <w:rsid w:val="00565508"/>
    <w:rsid w:val="005753E3"/>
    <w:rsid w:val="005809B6"/>
    <w:rsid w:val="00580D93"/>
    <w:rsid w:val="00591C4A"/>
    <w:rsid w:val="005A6865"/>
    <w:rsid w:val="005B38CC"/>
    <w:rsid w:val="005E7400"/>
    <w:rsid w:val="00605AF9"/>
    <w:rsid w:val="00611238"/>
    <w:rsid w:val="006276D6"/>
    <w:rsid w:val="0063474A"/>
    <w:rsid w:val="00662BC4"/>
    <w:rsid w:val="006A0540"/>
    <w:rsid w:val="006A4F60"/>
    <w:rsid w:val="006C0FF9"/>
    <w:rsid w:val="006C57CC"/>
    <w:rsid w:val="006D2C51"/>
    <w:rsid w:val="006E1907"/>
    <w:rsid w:val="006E3DE3"/>
    <w:rsid w:val="006E635F"/>
    <w:rsid w:val="006F52A1"/>
    <w:rsid w:val="007009A0"/>
    <w:rsid w:val="00720EFB"/>
    <w:rsid w:val="007528B9"/>
    <w:rsid w:val="00766D09"/>
    <w:rsid w:val="007679C1"/>
    <w:rsid w:val="007730BB"/>
    <w:rsid w:val="00784704"/>
    <w:rsid w:val="00784F14"/>
    <w:rsid w:val="007A6064"/>
    <w:rsid w:val="007A6993"/>
    <w:rsid w:val="007C0E63"/>
    <w:rsid w:val="007D0B36"/>
    <w:rsid w:val="007D275C"/>
    <w:rsid w:val="007E286A"/>
    <w:rsid w:val="007E67C2"/>
    <w:rsid w:val="0080282B"/>
    <w:rsid w:val="008077D6"/>
    <w:rsid w:val="00810F5C"/>
    <w:rsid w:val="008140EF"/>
    <w:rsid w:val="00814397"/>
    <w:rsid w:val="00855497"/>
    <w:rsid w:val="00881534"/>
    <w:rsid w:val="0088648A"/>
    <w:rsid w:val="0089398F"/>
    <w:rsid w:val="009120F5"/>
    <w:rsid w:val="0091459D"/>
    <w:rsid w:val="00922BC1"/>
    <w:rsid w:val="0092668A"/>
    <w:rsid w:val="00932336"/>
    <w:rsid w:val="00961367"/>
    <w:rsid w:val="009630DE"/>
    <w:rsid w:val="00992C52"/>
    <w:rsid w:val="00995A9A"/>
    <w:rsid w:val="009A0162"/>
    <w:rsid w:val="009A220F"/>
    <w:rsid w:val="009E1100"/>
    <w:rsid w:val="009F3CD0"/>
    <w:rsid w:val="00A06248"/>
    <w:rsid w:val="00A06C20"/>
    <w:rsid w:val="00A12254"/>
    <w:rsid w:val="00A14C3B"/>
    <w:rsid w:val="00A16613"/>
    <w:rsid w:val="00A25925"/>
    <w:rsid w:val="00A33AAA"/>
    <w:rsid w:val="00A60E58"/>
    <w:rsid w:val="00A62F18"/>
    <w:rsid w:val="00A6474F"/>
    <w:rsid w:val="00A71D72"/>
    <w:rsid w:val="00A849E2"/>
    <w:rsid w:val="00AB5610"/>
    <w:rsid w:val="00AB67F9"/>
    <w:rsid w:val="00AC2193"/>
    <w:rsid w:val="00AC2F33"/>
    <w:rsid w:val="00AE6F1D"/>
    <w:rsid w:val="00AF259F"/>
    <w:rsid w:val="00AF68B2"/>
    <w:rsid w:val="00B10627"/>
    <w:rsid w:val="00B36B41"/>
    <w:rsid w:val="00B403D5"/>
    <w:rsid w:val="00B42E5C"/>
    <w:rsid w:val="00B53305"/>
    <w:rsid w:val="00B63C2B"/>
    <w:rsid w:val="00B82345"/>
    <w:rsid w:val="00B85C68"/>
    <w:rsid w:val="00BA16CE"/>
    <w:rsid w:val="00BA2A74"/>
    <w:rsid w:val="00BA35DA"/>
    <w:rsid w:val="00BA3E55"/>
    <w:rsid w:val="00BA7830"/>
    <w:rsid w:val="00BB0CE4"/>
    <w:rsid w:val="00BB1BBC"/>
    <w:rsid w:val="00BC2848"/>
    <w:rsid w:val="00BC7EA2"/>
    <w:rsid w:val="00BD6128"/>
    <w:rsid w:val="00BF6AD6"/>
    <w:rsid w:val="00C00DCA"/>
    <w:rsid w:val="00C03815"/>
    <w:rsid w:val="00C03923"/>
    <w:rsid w:val="00C04CCE"/>
    <w:rsid w:val="00C332EC"/>
    <w:rsid w:val="00C42628"/>
    <w:rsid w:val="00C448F7"/>
    <w:rsid w:val="00C53313"/>
    <w:rsid w:val="00C557C6"/>
    <w:rsid w:val="00C61021"/>
    <w:rsid w:val="00C656C7"/>
    <w:rsid w:val="00C70C4A"/>
    <w:rsid w:val="00C72C0B"/>
    <w:rsid w:val="00CA0EA9"/>
    <w:rsid w:val="00CA3A19"/>
    <w:rsid w:val="00CC2F2C"/>
    <w:rsid w:val="00D019C6"/>
    <w:rsid w:val="00D05F5B"/>
    <w:rsid w:val="00D2321C"/>
    <w:rsid w:val="00D305B3"/>
    <w:rsid w:val="00D50F1D"/>
    <w:rsid w:val="00D62098"/>
    <w:rsid w:val="00D664C8"/>
    <w:rsid w:val="00D67D3B"/>
    <w:rsid w:val="00D80404"/>
    <w:rsid w:val="00D826DA"/>
    <w:rsid w:val="00D851AD"/>
    <w:rsid w:val="00D90AC2"/>
    <w:rsid w:val="00D9584E"/>
    <w:rsid w:val="00DB3908"/>
    <w:rsid w:val="00DB7217"/>
    <w:rsid w:val="00DB7605"/>
    <w:rsid w:val="00DC27BC"/>
    <w:rsid w:val="00DD26B4"/>
    <w:rsid w:val="00DD3934"/>
    <w:rsid w:val="00DD592D"/>
    <w:rsid w:val="00DF4536"/>
    <w:rsid w:val="00E006EE"/>
    <w:rsid w:val="00E16E50"/>
    <w:rsid w:val="00E24205"/>
    <w:rsid w:val="00E3148D"/>
    <w:rsid w:val="00E4317D"/>
    <w:rsid w:val="00E47876"/>
    <w:rsid w:val="00E519CC"/>
    <w:rsid w:val="00E6059F"/>
    <w:rsid w:val="00E60D10"/>
    <w:rsid w:val="00E676F7"/>
    <w:rsid w:val="00E8215C"/>
    <w:rsid w:val="00E829C5"/>
    <w:rsid w:val="00EA5EDC"/>
    <w:rsid w:val="00EB2F2C"/>
    <w:rsid w:val="00EE3B96"/>
    <w:rsid w:val="00F013DE"/>
    <w:rsid w:val="00F01E1C"/>
    <w:rsid w:val="00F23185"/>
    <w:rsid w:val="00F445E0"/>
    <w:rsid w:val="00F5078A"/>
    <w:rsid w:val="00F563CE"/>
    <w:rsid w:val="00F9491C"/>
    <w:rsid w:val="00F95CFA"/>
    <w:rsid w:val="00FA30E6"/>
    <w:rsid w:val="00FC1597"/>
    <w:rsid w:val="00FD0F9A"/>
    <w:rsid w:val="00FD31B0"/>
    <w:rsid w:val="00FE0708"/>
    <w:rsid w:val="00FE72CB"/>
    <w:rsid w:val="00FF531A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62098"/>
    <w:rPr>
      <w:sz w:val="24"/>
      <w:szCs w:val="24"/>
    </w:rPr>
  </w:style>
  <w:style w:type="paragraph" w:styleId="2">
    <w:name w:val="heading 2"/>
    <w:basedOn w:val="a"/>
    <w:qFormat/>
    <w:rsid w:val="00C33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32EC"/>
    <w:rPr>
      <w:b/>
      <w:bCs/>
    </w:rPr>
  </w:style>
  <w:style w:type="character" w:customStyle="1" w:styleId="5">
    <w:name w:val="стиль5"/>
    <w:basedOn w:val="a0"/>
    <w:rsid w:val="00C332EC"/>
  </w:style>
  <w:style w:type="paragraph" w:customStyle="1" w:styleId="20">
    <w:name w:val="стиль2"/>
    <w:basedOn w:val="a"/>
    <w:rsid w:val="00C332EC"/>
    <w:pPr>
      <w:spacing w:before="100" w:beforeAutospacing="1" w:after="100" w:afterAutospacing="1"/>
    </w:pPr>
  </w:style>
  <w:style w:type="character" w:customStyle="1" w:styleId="9">
    <w:name w:val="стиль9"/>
    <w:basedOn w:val="a0"/>
    <w:rsid w:val="00C332EC"/>
  </w:style>
  <w:style w:type="paragraph" w:customStyle="1" w:styleId="3">
    <w:name w:val="стиль3"/>
    <w:basedOn w:val="a"/>
    <w:rsid w:val="00C332EC"/>
    <w:pPr>
      <w:spacing w:before="100" w:beforeAutospacing="1" w:after="100" w:afterAutospacing="1"/>
    </w:pPr>
  </w:style>
  <w:style w:type="paragraph" w:styleId="a4">
    <w:name w:val="Normal (Web)"/>
    <w:basedOn w:val="a"/>
    <w:rsid w:val="00C332EC"/>
    <w:pPr>
      <w:spacing w:before="100" w:beforeAutospacing="1" w:after="100" w:afterAutospacing="1"/>
    </w:pPr>
  </w:style>
  <w:style w:type="character" w:customStyle="1" w:styleId="7">
    <w:name w:val="стиль7"/>
    <w:basedOn w:val="a0"/>
    <w:rsid w:val="00C332EC"/>
  </w:style>
  <w:style w:type="character" w:styleId="a5">
    <w:name w:val="Emphasis"/>
    <w:qFormat/>
    <w:rsid w:val="00C332EC"/>
    <w:rPr>
      <w:i/>
      <w:iCs/>
    </w:rPr>
  </w:style>
  <w:style w:type="character" w:customStyle="1" w:styleId="10">
    <w:name w:val="стиль10"/>
    <w:basedOn w:val="a0"/>
    <w:rsid w:val="00C332EC"/>
  </w:style>
  <w:style w:type="character" w:customStyle="1" w:styleId="6">
    <w:name w:val="стиль6"/>
    <w:basedOn w:val="a0"/>
    <w:rsid w:val="00C557C6"/>
  </w:style>
  <w:style w:type="paragraph" w:styleId="a6">
    <w:name w:val="footer"/>
    <w:basedOn w:val="a"/>
    <w:rsid w:val="004718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18BE"/>
  </w:style>
  <w:style w:type="character" w:customStyle="1" w:styleId="apple-converted-space">
    <w:name w:val="apple-converted-space"/>
    <w:rsid w:val="001D489C"/>
  </w:style>
  <w:style w:type="character" w:styleId="a8">
    <w:name w:val="Hyperlink"/>
    <w:rsid w:val="00D019C6"/>
    <w:rPr>
      <w:color w:val="0000FF"/>
      <w:u w:val="single"/>
    </w:rPr>
  </w:style>
  <w:style w:type="paragraph" w:styleId="a9">
    <w:name w:val="Balloon Text"/>
    <w:basedOn w:val="a"/>
    <w:link w:val="aa"/>
    <w:rsid w:val="00360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62098"/>
    <w:rPr>
      <w:sz w:val="24"/>
      <w:szCs w:val="24"/>
    </w:rPr>
  </w:style>
  <w:style w:type="paragraph" w:styleId="2">
    <w:name w:val="heading 2"/>
    <w:basedOn w:val="a"/>
    <w:qFormat/>
    <w:rsid w:val="00C33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32EC"/>
    <w:rPr>
      <w:b/>
      <w:bCs/>
    </w:rPr>
  </w:style>
  <w:style w:type="character" w:customStyle="1" w:styleId="5">
    <w:name w:val="стиль5"/>
    <w:basedOn w:val="a0"/>
    <w:rsid w:val="00C332EC"/>
  </w:style>
  <w:style w:type="paragraph" w:customStyle="1" w:styleId="20">
    <w:name w:val="стиль2"/>
    <w:basedOn w:val="a"/>
    <w:rsid w:val="00C332EC"/>
    <w:pPr>
      <w:spacing w:before="100" w:beforeAutospacing="1" w:after="100" w:afterAutospacing="1"/>
    </w:pPr>
  </w:style>
  <w:style w:type="character" w:customStyle="1" w:styleId="9">
    <w:name w:val="стиль9"/>
    <w:basedOn w:val="a0"/>
    <w:rsid w:val="00C332EC"/>
  </w:style>
  <w:style w:type="paragraph" w:customStyle="1" w:styleId="3">
    <w:name w:val="стиль3"/>
    <w:basedOn w:val="a"/>
    <w:rsid w:val="00C332EC"/>
    <w:pPr>
      <w:spacing w:before="100" w:beforeAutospacing="1" w:after="100" w:afterAutospacing="1"/>
    </w:pPr>
  </w:style>
  <w:style w:type="paragraph" w:styleId="a4">
    <w:name w:val="Normal (Web)"/>
    <w:basedOn w:val="a"/>
    <w:rsid w:val="00C332EC"/>
    <w:pPr>
      <w:spacing w:before="100" w:beforeAutospacing="1" w:after="100" w:afterAutospacing="1"/>
    </w:pPr>
  </w:style>
  <w:style w:type="character" w:customStyle="1" w:styleId="7">
    <w:name w:val="стиль7"/>
    <w:basedOn w:val="a0"/>
    <w:rsid w:val="00C332EC"/>
  </w:style>
  <w:style w:type="character" w:styleId="a5">
    <w:name w:val="Emphasis"/>
    <w:qFormat/>
    <w:rsid w:val="00C332EC"/>
    <w:rPr>
      <w:i/>
      <w:iCs/>
    </w:rPr>
  </w:style>
  <w:style w:type="character" w:customStyle="1" w:styleId="10">
    <w:name w:val="стиль10"/>
    <w:basedOn w:val="a0"/>
    <w:rsid w:val="00C332EC"/>
  </w:style>
  <w:style w:type="character" w:customStyle="1" w:styleId="6">
    <w:name w:val="стиль6"/>
    <w:basedOn w:val="a0"/>
    <w:rsid w:val="00C557C6"/>
  </w:style>
  <w:style w:type="paragraph" w:styleId="a6">
    <w:name w:val="footer"/>
    <w:basedOn w:val="a"/>
    <w:rsid w:val="004718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18BE"/>
  </w:style>
  <w:style w:type="character" w:customStyle="1" w:styleId="apple-converted-space">
    <w:name w:val="apple-converted-space"/>
    <w:rsid w:val="001D489C"/>
  </w:style>
  <w:style w:type="character" w:styleId="a8">
    <w:name w:val="Hyperlink"/>
    <w:rsid w:val="00D019C6"/>
    <w:rPr>
      <w:color w:val="0000FF"/>
      <w:u w:val="single"/>
    </w:rPr>
  </w:style>
  <w:style w:type="paragraph" w:styleId="a9">
    <w:name w:val="Balloon Text"/>
    <w:basedOn w:val="a"/>
    <w:link w:val="aa"/>
    <w:rsid w:val="00360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a.balabanov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ent.z52.ru/index.php?event=74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rient.z52.ru/index.php?event=7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A42A-2ABB-4FCC-8D65-9A523D4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Павло</cp:lastModifiedBy>
  <cp:revision>3</cp:revision>
  <cp:lastPrinted>2014-03-02T10:22:00Z</cp:lastPrinted>
  <dcterms:created xsi:type="dcterms:W3CDTF">2014-06-21T08:39:00Z</dcterms:created>
  <dcterms:modified xsi:type="dcterms:W3CDTF">2014-06-21T08:46:00Z</dcterms:modified>
</cp:coreProperties>
</file>